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C" w:rsidRPr="00A872F1" w:rsidRDefault="00483ADC">
      <w:pPr>
        <w:rPr>
          <w:color w:val="0563C1" w:themeColor="hyperlink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367"/>
        <w:gridCol w:w="1710"/>
        <w:gridCol w:w="1635"/>
        <w:gridCol w:w="2271"/>
        <w:gridCol w:w="1427"/>
      </w:tblGrid>
      <w:tr w:rsidR="001A2D4E" w:rsidRPr="00A872F1" w:rsidTr="008E07A1">
        <w:tc>
          <w:tcPr>
            <w:tcW w:w="9062" w:type="dxa"/>
            <w:gridSpan w:val="6"/>
          </w:tcPr>
          <w:p w:rsidR="001A2D4E" w:rsidRDefault="001A2D4E" w:rsidP="00A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HARMONOGRAM EGZAMINÓW ZAWODOWYCH 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SJA - LATO 2022 r. CZĘŚĆ PRAKTYCZNA</w:t>
            </w:r>
          </w:p>
          <w:p w:rsidR="001A2D4E" w:rsidRPr="00A872F1" w:rsidRDefault="001A2D4E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Technikum logistyczne</w:t>
            </w:r>
          </w:p>
          <w:p w:rsidR="001A2D4E" w:rsidRPr="00A872F1" w:rsidRDefault="001A2D4E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  <w:proofErr w:type="spellStart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mechatroniczne</w:t>
            </w:r>
            <w:proofErr w:type="spellEnd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C54" w:rsidRDefault="001A2D4E" w:rsidP="00093C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Technikum organizacji turystyki </w:t>
            </w:r>
          </w:p>
          <w:p w:rsidR="001A2D4E" w:rsidRPr="00093C54" w:rsidRDefault="001A2D4E" w:rsidP="00093C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3C54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</w:tr>
      <w:tr w:rsidR="001A2D4E" w:rsidRPr="00A872F1" w:rsidTr="008C78CA">
        <w:tc>
          <w:tcPr>
            <w:tcW w:w="9062" w:type="dxa"/>
            <w:gridSpan w:val="6"/>
          </w:tcPr>
          <w:p w:rsidR="001A2D4E" w:rsidRPr="00A872F1" w:rsidRDefault="001A2D4E" w:rsidP="00483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Podstawa programowa 2019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6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  <w:tc>
          <w:tcPr>
            <w:tcW w:w="2271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rozpoczęcia egzaminu (ilość osób)</w:t>
            </w:r>
          </w:p>
        </w:tc>
        <w:tc>
          <w:tcPr>
            <w:tcW w:w="142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Czas egzaminu 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SPL.01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203</w:t>
            </w:r>
          </w:p>
        </w:tc>
        <w:tc>
          <w:tcPr>
            <w:tcW w:w="2271" w:type="dxa"/>
          </w:tcPr>
          <w:p w:rsidR="001A2D4E" w:rsidRPr="001A2D4E" w:rsidRDefault="001A2D4E" w:rsidP="001A2D4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(16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  <w:tc>
          <w:tcPr>
            <w:tcW w:w="1427" w:type="dxa"/>
          </w:tcPr>
          <w:p w:rsidR="001A2D4E" w:rsidRPr="001A2D4E" w:rsidRDefault="001A2D4E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 min. 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sz w:val="24"/>
                <w:szCs w:val="24"/>
              </w:rPr>
              <w:t>SPL.01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217</w:t>
            </w:r>
          </w:p>
        </w:tc>
        <w:tc>
          <w:tcPr>
            <w:tcW w:w="2271" w:type="dxa"/>
          </w:tcPr>
          <w:p w:rsidR="001A2D4E" w:rsidRPr="001A2D4E" w:rsidRDefault="001A2D4E" w:rsidP="001A2D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9.00 (16 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</w:tc>
        <w:tc>
          <w:tcPr>
            <w:tcW w:w="1427" w:type="dxa"/>
          </w:tcPr>
          <w:p w:rsidR="001A2D4E" w:rsidRPr="001A2D4E" w:rsidRDefault="001A2D4E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 min. 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HGT.07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gimnastyczna</w:t>
            </w:r>
          </w:p>
        </w:tc>
        <w:tc>
          <w:tcPr>
            <w:tcW w:w="2271" w:type="dxa"/>
          </w:tcPr>
          <w:p w:rsidR="001A2D4E" w:rsidRPr="00A872F1" w:rsidRDefault="001A2D4E" w:rsidP="00994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( 45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  <w:tc>
          <w:tcPr>
            <w:tcW w:w="1427" w:type="dxa"/>
          </w:tcPr>
          <w:p w:rsidR="001A2D4E" w:rsidRPr="001A2D4E" w:rsidRDefault="001A2D4E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min.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6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sz w:val="24"/>
                <w:szCs w:val="24"/>
              </w:rPr>
              <w:t>HGT.07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219</w:t>
            </w:r>
          </w:p>
        </w:tc>
        <w:tc>
          <w:tcPr>
            <w:tcW w:w="2271" w:type="dxa"/>
          </w:tcPr>
          <w:p w:rsidR="001A2D4E" w:rsidRPr="001A2D4E" w:rsidRDefault="001A2D4E" w:rsidP="001A2D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(1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  <w:tc>
          <w:tcPr>
            <w:tcW w:w="1427" w:type="dxa"/>
          </w:tcPr>
          <w:p w:rsidR="001A2D4E" w:rsidRPr="001A2D4E" w:rsidRDefault="001A2D4E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271" w:type="dxa"/>
          </w:tcPr>
          <w:p w:rsidR="001A2D4E" w:rsidRDefault="001A2D4E" w:rsidP="00994F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</w:t>
            </w: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  <w:p w:rsidR="001A2D4E" w:rsidRDefault="001A2D4E" w:rsidP="00994F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 (6 os.)</w:t>
            </w:r>
          </w:p>
          <w:p w:rsidR="001A2D4E" w:rsidRPr="00A872F1" w:rsidRDefault="001A2D4E" w:rsidP="00994F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 (6 os.)</w:t>
            </w:r>
          </w:p>
        </w:tc>
        <w:tc>
          <w:tcPr>
            <w:tcW w:w="1427" w:type="dxa"/>
          </w:tcPr>
          <w:p w:rsidR="001A2D4E" w:rsidRPr="001A2D4E" w:rsidRDefault="001A2D4E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1.1</w:t>
            </w:r>
          </w:p>
        </w:tc>
        <w:tc>
          <w:tcPr>
            <w:tcW w:w="2271" w:type="dxa"/>
          </w:tcPr>
          <w:p w:rsidR="001A2D4E" w:rsidRPr="001A2D4E" w:rsidRDefault="001A2D4E" w:rsidP="001A2D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  <w:p w:rsidR="001A2D4E" w:rsidRPr="001A2D4E" w:rsidRDefault="001A2D4E" w:rsidP="001A2D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 (6 os.)</w:t>
            </w:r>
          </w:p>
          <w:p w:rsidR="001A2D4E" w:rsidRPr="00A872F1" w:rsidRDefault="001A2D4E" w:rsidP="001A2D4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 (6 os.)</w:t>
            </w:r>
          </w:p>
        </w:tc>
        <w:tc>
          <w:tcPr>
            <w:tcW w:w="1427" w:type="dxa"/>
          </w:tcPr>
          <w:p w:rsidR="001A2D4E" w:rsidRPr="001A2D4E" w:rsidRDefault="001A2D4E" w:rsidP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1635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1.1</w:t>
            </w:r>
          </w:p>
        </w:tc>
        <w:tc>
          <w:tcPr>
            <w:tcW w:w="2271" w:type="dxa"/>
          </w:tcPr>
          <w:p w:rsidR="001A2D4E" w:rsidRPr="001A2D4E" w:rsidRDefault="001A2D4E" w:rsidP="001A2D4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</w:t>
            </w: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  <w:p w:rsidR="001A2D4E" w:rsidRPr="001A2D4E" w:rsidRDefault="001A2D4E" w:rsidP="001A2D4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 (6 os.)</w:t>
            </w:r>
          </w:p>
          <w:p w:rsidR="001A2D4E" w:rsidRPr="00A872F1" w:rsidRDefault="001A2D4E" w:rsidP="001A2D4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 (6 os.)</w:t>
            </w:r>
          </w:p>
        </w:tc>
        <w:tc>
          <w:tcPr>
            <w:tcW w:w="1427" w:type="dxa"/>
          </w:tcPr>
          <w:p w:rsidR="001A2D4E" w:rsidRPr="00A437F7" w:rsidRDefault="001A2D4E" w:rsidP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</w:t>
            </w:r>
          </w:p>
        </w:tc>
      </w:tr>
      <w:tr w:rsidR="001A2D4E" w:rsidRPr="00A872F1" w:rsidTr="001A2D4E">
        <w:tc>
          <w:tcPr>
            <w:tcW w:w="652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1A2D4E" w:rsidRPr="00A872F1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A2D4E"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.06.2022</w:t>
            </w:r>
          </w:p>
        </w:tc>
        <w:tc>
          <w:tcPr>
            <w:tcW w:w="1710" w:type="dxa"/>
          </w:tcPr>
          <w:p w:rsidR="001A2D4E" w:rsidRPr="00A872F1" w:rsidRDefault="001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1635" w:type="dxa"/>
          </w:tcPr>
          <w:p w:rsidR="001A2D4E" w:rsidRPr="00A872F1" w:rsidRDefault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1.1</w:t>
            </w:r>
          </w:p>
        </w:tc>
        <w:tc>
          <w:tcPr>
            <w:tcW w:w="2271" w:type="dxa"/>
          </w:tcPr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(6 os.)</w:t>
            </w:r>
          </w:p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 (6 os.)</w:t>
            </w:r>
          </w:p>
          <w:p w:rsidR="001A2D4E" w:rsidRPr="00A872F1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 (6 os.)</w:t>
            </w:r>
          </w:p>
        </w:tc>
        <w:tc>
          <w:tcPr>
            <w:tcW w:w="1427" w:type="dxa"/>
          </w:tcPr>
          <w:p w:rsidR="001A2D4E" w:rsidRPr="00A437F7" w:rsidRDefault="00A437F7" w:rsidP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</w:t>
            </w:r>
          </w:p>
        </w:tc>
      </w:tr>
      <w:tr w:rsidR="00A437F7" w:rsidRPr="00A872F1" w:rsidTr="001A2D4E">
        <w:tc>
          <w:tcPr>
            <w:tcW w:w="652" w:type="dxa"/>
          </w:tcPr>
          <w:p w:rsidR="00A437F7" w:rsidRPr="00A872F1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A437F7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</w:t>
            </w:r>
          </w:p>
        </w:tc>
        <w:tc>
          <w:tcPr>
            <w:tcW w:w="1710" w:type="dxa"/>
          </w:tcPr>
          <w:p w:rsidR="00A437F7" w:rsidRPr="00A872F1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1635" w:type="dxa"/>
          </w:tcPr>
          <w:p w:rsidR="00A437F7" w:rsidRPr="00A437F7" w:rsidRDefault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1.1</w:t>
            </w:r>
          </w:p>
        </w:tc>
        <w:tc>
          <w:tcPr>
            <w:tcW w:w="2271" w:type="dxa"/>
          </w:tcPr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(6 os.)</w:t>
            </w:r>
          </w:p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 (6 os.)</w:t>
            </w:r>
          </w:p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 (6 os.)</w:t>
            </w:r>
          </w:p>
        </w:tc>
        <w:tc>
          <w:tcPr>
            <w:tcW w:w="1427" w:type="dxa"/>
          </w:tcPr>
          <w:p w:rsidR="00A437F7" w:rsidRPr="00A437F7" w:rsidRDefault="00A437F7" w:rsidP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</w:t>
            </w:r>
          </w:p>
        </w:tc>
      </w:tr>
      <w:tr w:rsidR="00A437F7" w:rsidRPr="00A872F1" w:rsidTr="001A2D4E">
        <w:tc>
          <w:tcPr>
            <w:tcW w:w="652" w:type="dxa"/>
          </w:tcPr>
          <w:p w:rsidR="00A437F7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A437F7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18.06.2022</w:t>
            </w:r>
          </w:p>
        </w:tc>
        <w:tc>
          <w:tcPr>
            <w:tcW w:w="1710" w:type="dxa"/>
          </w:tcPr>
          <w:p w:rsidR="00A437F7" w:rsidRPr="00A437F7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1635" w:type="dxa"/>
          </w:tcPr>
          <w:p w:rsidR="00A437F7" w:rsidRPr="00A437F7" w:rsidRDefault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1.1</w:t>
            </w:r>
          </w:p>
        </w:tc>
        <w:tc>
          <w:tcPr>
            <w:tcW w:w="2271" w:type="dxa"/>
          </w:tcPr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(6 os.)</w:t>
            </w:r>
          </w:p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 (6 os.)</w:t>
            </w:r>
          </w:p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 (6 os.)</w:t>
            </w:r>
          </w:p>
        </w:tc>
        <w:tc>
          <w:tcPr>
            <w:tcW w:w="1427" w:type="dxa"/>
          </w:tcPr>
          <w:p w:rsidR="00A437F7" w:rsidRPr="00A437F7" w:rsidRDefault="00A437F7" w:rsidP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</w:t>
            </w:r>
          </w:p>
        </w:tc>
      </w:tr>
      <w:tr w:rsidR="00A437F7" w:rsidRPr="00A872F1" w:rsidTr="001A2D4E">
        <w:tc>
          <w:tcPr>
            <w:tcW w:w="652" w:type="dxa"/>
          </w:tcPr>
          <w:p w:rsidR="00A437F7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A437F7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19.06.2022</w:t>
            </w:r>
          </w:p>
        </w:tc>
        <w:tc>
          <w:tcPr>
            <w:tcW w:w="1710" w:type="dxa"/>
          </w:tcPr>
          <w:p w:rsidR="00A437F7" w:rsidRPr="00A437F7" w:rsidRDefault="00A43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1635" w:type="dxa"/>
          </w:tcPr>
          <w:p w:rsidR="00A437F7" w:rsidRPr="00A437F7" w:rsidRDefault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1.1</w:t>
            </w:r>
          </w:p>
        </w:tc>
        <w:tc>
          <w:tcPr>
            <w:tcW w:w="2271" w:type="dxa"/>
          </w:tcPr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(6 os.)</w:t>
            </w:r>
          </w:p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 (4</w:t>
            </w: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  <w:p w:rsidR="00A437F7" w:rsidRPr="00A437F7" w:rsidRDefault="00A437F7" w:rsidP="00A437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 (1</w:t>
            </w:r>
            <w:r w:rsidRPr="00A4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  <w:tc>
          <w:tcPr>
            <w:tcW w:w="1427" w:type="dxa"/>
          </w:tcPr>
          <w:p w:rsidR="00A437F7" w:rsidRPr="00A437F7" w:rsidRDefault="00A437F7" w:rsidP="00A43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min.</w:t>
            </w:r>
          </w:p>
        </w:tc>
      </w:tr>
    </w:tbl>
    <w:p w:rsidR="00A872F1" w:rsidRPr="00A872F1" w:rsidRDefault="00A872F1">
      <w:pPr>
        <w:rPr>
          <w:rFonts w:ascii="Times New Roman" w:hAnsi="Times New Roman" w:cs="Times New Roman"/>
          <w:b/>
          <w:sz w:val="24"/>
          <w:szCs w:val="24"/>
        </w:rPr>
      </w:pPr>
      <w:r w:rsidRPr="00A872F1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A437F7" w:rsidRPr="00A437F7" w:rsidRDefault="00A437F7" w:rsidP="00A437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7F7">
        <w:rPr>
          <w:rFonts w:ascii="Times New Roman" w:eastAsia="Calibri" w:hAnsi="Times New Roman" w:cs="Times New Roman"/>
          <w:sz w:val="24"/>
          <w:szCs w:val="24"/>
        </w:rPr>
        <w:t>Przyjdź na egzamin najpóźniej pół godziny przed wyznaczonym czasem. Przed egzaminem obowiązkowo przejdziesz instruktarz stanowiskowy.</w:t>
      </w:r>
    </w:p>
    <w:p w:rsidR="00A437F7" w:rsidRDefault="00A437F7" w:rsidP="00A437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7F7">
        <w:rPr>
          <w:rFonts w:ascii="Times New Roman" w:eastAsia="Calibri" w:hAnsi="Times New Roman" w:cs="Times New Roman"/>
          <w:sz w:val="24"/>
          <w:szCs w:val="24"/>
        </w:rPr>
        <w:t>Co możesz przynieść na egzamin:</w:t>
      </w:r>
    </w:p>
    <w:p w:rsidR="00A437F7" w:rsidRPr="00A437F7" w:rsidRDefault="00093C54" w:rsidP="00A437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A437F7" w:rsidRPr="00A437F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PrzybPra-PP2019.pdf (oke.wroc.pl)</w:t>
        </w:r>
      </w:hyperlink>
    </w:p>
    <w:p w:rsidR="00A872F1" w:rsidRPr="00A437F7" w:rsidRDefault="00A437F7" w:rsidP="00A437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37F7">
        <w:rPr>
          <w:rFonts w:ascii="Times New Roman" w:eastAsia="Calibri" w:hAnsi="Times New Roman" w:cs="Times New Roman"/>
          <w:sz w:val="24"/>
          <w:szCs w:val="24"/>
        </w:rPr>
        <w:t>Konie</w:t>
      </w:r>
      <w:r>
        <w:rPr>
          <w:rFonts w:ascii="Times New Roman" w:eastAsia="Calibri" w:hAnsi="Times New Roman" w:cs="Times New Roman"/>
          <w:sz w:val="24"/>
          <w:szCs w:val="24"/>
        </w:rPr>
        <w:t>czny jest jeszcze dokument potwierdzający tożsamość</w:t>
      </w:r>
      <w:r w:rsidRPr="00A437F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872F1" w:rsidRPr="00A4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D7A"/>
    <w:multiLevelType w:val="hybridMultilevel"/>
    <w:tmpl w:val="810E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B1C"/>
    <w:multiLevelType w:val="hybridMultilevel"/>
    <w:tmpl w:val="D890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101D"/>
    <w:multiLevelType w:val="hybridMultilevel"/>
    <w:tmpl w:val="C45C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41E1"/>
    <w:multiLevelType w:val="hybridMultilevel"/>
    <w:tmpl w:val="0E54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0C11"/>
    <w:multiLevelType w:val="hybridMultilevel"/>
    <w:tmpl w:val="3706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13CC"/>
    <w:multiLevelType w:val="hybridMultilevel"/>
    <w:tmpl w:val="3DB8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826"/>
    <w:multiLevelType w:val="hybridMultilevel"/>
    <w:tmpl w:val="E672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7D42"/>
    <w:multiLevelType w:val="hybridMultilevel"/>
    <w:tmpl w:val="26F4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2B0D"/>
    <w:multiLevelType w:val="hybridMultilevel"/>
    <w:tmpl w:val="B020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4"/>
    <w:rsid w:val="00093C54"/>
    <w:rsid w:val="00097101"/>
    <w:rsid w:val="001A2D4E"/>
    <w:rsid w:val="0048399B"/>
    <w:rsid w:val="00483ADC"/>
    <w:rsid w:val="006C5C00"/>
    <w:rsid w:val="00994FE3"/>
    <w:rsid w:val="00A437F7"/>
    <w:rsid w:val="00A872F1"/>
    <w:rsid w:val="00AA39C4"/>
    <w:rsid w:val="00BE1B86"/>
    <w:rsid w:val="00D036FB"/>
    <w:rsid w:val="00D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60DB"/>
  <w15:chartTrackingRefBased/>
  <w15:docId w15:val="{14860D29-2AF9-464D-AF1E-C5C86FF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9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39C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8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e.wroc.pl/wp-content/uploads/library/File/pdfy/PrzybPra-PP2019.pdf?x23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12B3-495A-4212-9569-843452B5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uczen14</dc:creator>
  <cp:keywords/>
  <dc:description/>
  <cp:lastModifiedBy>uczen14</cp:lastModifiedBy>
  <cp:revision>3</cp:revision>
  <dcterms:created xsi:type="dcterms:W3CDTF">2022-05-13T10:01:00Z</dcterms:created>
  <dcterms:modified xsi:type="dcterms:W3CDTF">2022-05-13T10:15:00Z</dcterms:modified>
</cp:coreProperties>
</file>