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8" w:rsidRDefault="00A417B9" w:rsidP="00230180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-859241</wp:posOffset>
            </wp:positionH>
            <wp:positionV relativeFrom="paragraph">
              <wp:posOffset>-106200</wp:posOffset>
            </wp:positionV>
            <wp:extent cx="1779373" cy="1185129"/>
            <wp:effectExtent l="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73" cy="118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4829722</wp:posOffset>
            </wp:positionH>
            <wp:positionV relativeFrom="paragraph">
              <wp:posOffset>-7345</wp:posOffset>
            </wp:positionV>
            <wp:extent cx="1623217" cy="1145059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20" cy="11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80" w:rsidRPr="009F7B6F">
        <w:rPr>
          <w:b/>
          <w:sz w:val="28"/>
          <w:szCs w:val="28"/>
        </w:rPr>
        <w:t>Hufiec Pracy w Przemkowie</w:t>
      </w:r>
      <w:r w:rsidR="00230180" w:rsidRPr="00230180">
        <w:rPr>
          <w:b/>
        </w:rPr>
        <w:t xml:space="preserve"> </w:t>
      </w:r>
    </w:p>
    <w:p w:rsidR="00175598" w:rsidRDefault="00230180" w:rsidP="00230180">
      <w:pPr>
        <w:spacing w:after="0"/>
        <w:jc w:val="center"/>
      </w:pPr>
      <w:r>
        <w:t xml:space="preserve">proponuje udział w </w:t>
      </w:r>
    </w:p>
    <w:p w:rsidR="00230180" w:rsidRDefault="00230180" w:rsidP="00230180">
      <w:pPr>
        <w:spacing w:after="0"/>
        <w:jc w:val="center"/>
      </w:pPr>
      <w:r w:rsidRPr="00230180">
        <w:rPr>
          <w:b/>
          <w:sz w:val="28"/>
          <w:szCs w:val="28"/>
          <w:u w:val="single"/>
        </w:rPr>
        <w:t>bezpłatnych szkoleniach zawodowych</w:t>
      </w:r>
    </w:p>
    <w:p w:rsidR="00230180" w:rsidRDefault="00A417B9" w:rsidP="00230180">
      <w:pPr>
        <w:spacing w:after="0"/>
        <w:jc w:val="center"/>
      </w:pPr>
      <w:r>
        <w:t xml:space="preserve">                    </w:t>
      </w:r>
      <w:r w:rsidR="00230180">
        <w:t>w ramach utrzymania rezultatów projektu "OHP jako realizator usług rynku pracy".</w:t>
      </w:r>
    </w:p>
    <w:p w:rsidR="00230180" w:rsidRDefault="00230180" w:rsidP="00230180">
      <w:pPr>
        <w:spacing w:after="0"/>
        <w:jc w:val="center"/>
      </w:pPr>
    </w:p>
    <w:p w:rsidR="00230180" w:rsidRDefault="00230180" w:rsidP="00175598">
      <w:pPr>
        <w:spacing w:after="0"/>
        <w:jc w:val="right"/>
      </w:pPr>
    </w:p>
    <w:p w:rsidR="00230180" w:rsidRPr="009F7B6F" w:rsidRDefault="00230180" w:rsidP="002F344C">
      <w:pPr>
        <w:spacing w:after="0"/>
        <w:rPr>
          <w:rFonts w:ascii="Arial Black" w:hAnsi="Arial Black"/>
          <w:b/>
          <w:color w:val="0070C0"/>
        </w:rPr>
      </w:pPr>
      <w:r w:rsidRPr="009F7B6F">
        <w:rPr>
          <w:rFonts w:ascii="Arial Black" w:hAnsi="Arial Black"/>
          <w:b/>
          <w:color w:val="0070C0"/>
          <w:u w:val="single"/>
        </w:rPr>
        <w:t>Rodzaje kursów:</w:t>
      </w:r>
    </w:p>
    <w:p w:rsidR="00175598" w:rsidRDefault="00230180" w:rsidP="002F344C">
      <w:pPr>
        <w:spacing w:after="0"/>
        <w:rPr>
          <w:rFonts w:ascii="Arial Black" w:hAnsi="Arial Black"/>
          <w:color w:val="0070C0"/>
        </w:rPr>
      </w:pPr>
      <w:r w:rsidRPr="009F7B6F">
        <w:rPr>
          <w:color w:val="0070C0"/>
        </w:rPr>
        <w:br/>
        <w:t xml:space="preserve">* </w:t>
      </w:r>
      <w:r w:rsidRPr="009F7B6F">
        <w:rPr>
          <w:rFonts w:ascii="Arial Black" w:hAnsi="Arial Black"/>
          <w:color w:val="0070C0"/>
        </w:rPr>
        <w:t xml:space="preserve">Operator koparko-ładowarki, koparki jednonaczyniowej, ładowarki </w:t>
      </w:r>
      <w:r w:rsidR="00175598">
        <w:rPr>
          <w:rFonts w:ascii="Arial Black" w:hAnsi="Arial Black"/>
          <w:color w:val="0070C0"/>
        </w:rPr>
        <w:t xml:space="preserve"> </w:t>
      </w:r>
    </w:p>
    <w:p w:rsidR="00230180" w:rsidRPr="009F7B6F" w:rsidRDefault="00175598" w:rsidP="002F344C">
      <w:pPr>
        <w:spacing w:after="0"/>
        <w:rPr>
          <w:color w:val="FF0000"/>
          <w:sz w:val="28"/>
          <w:szCs w:val="28"/>
        </w:rPr>
      </w:pPr>
      <w:r>
        <w:rPr>
          <w:rFonts w:ascii="Arial Black" w:hAnsi="Arial Black"/>
          <w:color w:val="0070C0"/>
        </w:rPr>
        <w:t xml:space="preserve">   </w:t>
      </w:r>
      <w:r w:rsidR="00230180" w:rsidRPr="009F7B6F">
        <w:rPr>
          <w:rFonts w:ascii="Arial Black" w:hAnsi="Arial Black"/>
          <w:color w:val="0070C0"/>
        </w:rPr>
        <w:t xml:space="preserve">jednonaczyniowej (134 h), </w:t>
      </w:r>
      <w:r w:rsidR="00230180" w:rsidRPr="009F7B6F">
        <w:rPr>
          <w:rFonts w:ascii="Arial Black" w:hAnsi="Arial Black"/>
          <w:color w:val="0070C0"/>
        </w:rPr>
        <w:br/>
      </w:r>
      <w:r w:rsidR="00230180" w:rsidRPr="009F7B6F">
        <w:rPr>
          <w:rFonts w:ascii="Arial Black" w:hAnsi="Arial Black"/>
          <w:color w:val="0070C0"/>
        </w:rPr>
        <w:br/>
        <w:t>* Spawacz MAG 135 (145 h),</w:t>
      </w:r>
      <w:r w:rsidR="00230180" w:rsidRPr="009F7B6F">
        <w:rPr>
          <w:rFonts w:ascii="Arial Black" w:hAnsi="Arial Black"/>
          <w:color w:val="0070C0"/>
        </w:rPr>
        <w:br/>
      </w:r>
      <w:r w:rsidR="00230180" w:rsidRPr="009F7B6F">
        <w:rPr>
          <w:rFonts w:ascii="Arial Black" w:hAnsi="Arial Black"/>
          <w:color w:val="0070C0"/>
        </w:rPr>
        <w:br/>
        <w:t>* Operator wózków jezdniowych wraz z wymianą butli gazowej (67 h),</w:t>
      </w:r>
      <w:r w:rsidR="00230180" w:rsidRPr="009F7B6F">
        <w:rPr>
          <w:rFonts w:ascii="Arial Black" w:hAnsi="Arial Black"/>
          <w:color w:val="0070C0"/>
        </w:rPr>
        <w:br/>
      </w:r>
      <w:r w:rsidR="00230180" w:rsidRPr="009F7B6F">
        <w:rPr>
          <w:rFonts w:ascii="Arial Black" w:hAnsi="Arial Black"/>
          <w:color w:val="0070C0"/>
        </w:rPr>
        <w:br/>
        <w:t>* Magazynier z obsługa wózka jezdniowego (140 h),</w:t>
      </w:r>
      <w:r w:rsidR="00230180" w:rsidRPr="009F7B6F">
        <w:rPr>
          <w:rFonts w:ascii="Arial Black" w:hAnsi="Arial Black"/>
          <w:color w:val="0070C0"/>
        </w:rPr>
        <w:br/>
      </w:r>
      <w:r w:rsidR="00230180" w:rsidRPr="009F7B6F">
        <w:rPr>
          <w:rFonts w:ascii="Arial Black" w:hAnsi="Arial Black"/>
          <w:color w:val="0070C0"/>
        </w:rPr>
        <w:br/>
        <w:t>* Sprzedawca z obsługą kasy fiskalnej (70 h).</w:t>
      </w:r>
      <w:r w:rsidR="00230180">
        <w:br/>
      </w:r>
      <w:r w:rsidR="00230180">
        <w:br/>
      </w:r>
      <w:r w:rsidR="00230180" w:rsidRPr="009F7B6F">
        <w:rPr>
          <w:b/>
          <w:color w:val="FF0000"/>
          <w:sz w:val="28"/>
          <w:szCs w:val="28"/>
          <w:u w:val="single"/>
        </w:rPr>
        <w:t>Dla kogo:</w:t>
      </w:r>
      <w:r w:rsidR="00230180" w:rsidRPr="009F7B6F">
        <w:rPr>
          <w:b/>
          <w:color w:val="FF0000"/>
          <w:sz w:val="28"/>
          <w:szCs w:val="28"/>
        </w:rPr>
        <w:br/>
      </w:r>
      <w:r w:rsidR="00230180" w:rsidRPr="009F7B6F">
        <w:rPr>
          <w:color w:val="FF0000"/>
          <w:sz w:val="28"/>
          <w:szCs w:val="28"/>
        </w:rPr>
        <w:br/>
        <w:t xml:space="preserve">* w wieku 18-25 lat, </w:t>
      </w:r>
      <w:r w:rsidR="00230180" w:rsidRPr="009F7B6F">
        <w:rPr>
          <w:color w:val="FF0000"/>
          <w:sz w:val="28"/>
          <w:szCs w:val="28"/>
        </w:rPr>
        <w:br/>
      </w:r>
      <w:r w:rsidR="00230180" w:rsidRPr="009F7B6F">
        <w:rPr>
          <w:color w:val="FF0000"/>
          <w:sz w:val="28"/>
          <w:szCs w:val="28"/>
        </w:rPr>
        <w:br/>
        <w:t>* nieuczące i niepracujące,</w:t>
      </w:r>
      <w:r w:rsidR="00230180" w:rsidRPr="009F7B6F">
        <w:rPr>
          <w:color w:val="FF0000"/>
          <w:sz w:val="28"/>
          <w:szCs w:val="28"/>
        </w:rPr>
        <w:br/>
      </w:r>
      <w:r w:rsidR="00230180" w:rsidRPr="009F7B6F">
        <w:rPr>
          <w:color w:val="FF0000"/>
          <w:sz w:val="28"/>
          <w:szCs w:val="28"/>
        </w:rPr>
        <w:br/>
        <w:t>* zamieszkujących na terytorium Polski,</w:t>
      </w:r>
      <w:r w:rsidR="00230180" w:rsidRPr="009F7B6F">
        <w:rPr>
          <w:color w:val="FF0000"/>
          <w:sz w:val="28"/>
          <w:szCs w:val="28"/>
        </w:rPr>
        <w:br/>
      </w:r>
    </w:p>
    <w:p w:rsidR="00230180" w:rsidRPr="009F7B6F" w:rsidRDefault="00230180" w:rsidP="002F344C">
      <w:pPr>
        <w:spacing w:after="0"/>
        <w:rPr>
          <w:color w:val="FF0000"/>
          <w:sz w:val="28"/>
          <w:szCs w:val="28"/>
        </w:rPr>
      </w:pPr>
      <w:r w:rsidRPr="009F7B6F">
        <w:rPr>
          <w:color w:val="FF0000"/>
          <w:sz w:val="28"/>
          <w:szCs w:val="28"/>
        </w:rPr>
        <w:t>* nieposiadających wykształcenia na poziomie wyższym.</w:t>
      </w:r>
    </w:p>
    <w:p w:rsidR="00F719F9" w:rsidRDefault="00230180" w:rsidP="002F344C">
      <w:pPr>
        <w:spacing w:after="0"/>
        <w:rPr>
          <w:sz w:val="24"/>
          <w:szCs w:val="24"/>
        </w:rPr>
      </w:pPr>
      <w:r>
        <w:br/>
      </w:r>
      <w:r>
        <w:br/>
      </w:r>
      <w:r w:rsidRPr="00230180">
        <w:rPr>
          <w:b/>
          <w:u w:val="single"/>
        </w:rPr>
        <w:t>Gdzie i kiedy:</w:t>
      </w:r>
      <w:r>
        <w:br/>
        <w:t>- Planowane miejsce realizacji kursów: Ośrodek Szkolenia Zawodowego we Wrocławiu, ul. Orzechowa 2.</w:t>
      </w:r>
      <w:r>
        <w:br/>
        <w:t>-Szkolenia odbywać się będą od poniedziałku do piątku, w wyjątkowych sytuacjach od poniedziałku do soboty.</w:t>
      </w:r>
      <w:r>
        <w:br/>
        <w:t>- Uczestnicy będą mieli zapewnione dofinansowanie kosztów dojazdu z miejsca zamieszkania do OSZ we Wrocławiu i w drodze powrotnej po zakończeniu kursu (na podstawie przedstawionych biletów).</w:t>
      </w:r>
      <w:r>
        <w:br/>
        <w:t>- Wyżywienie i nocleg przez cały czas trwania kursu, łącznie z dniami wolnymi od nauki (dot. osób korzystających z noclegów), osobom dojeżdżającym przysługiwać będzie ciepły posiłek</w:t>
      </w:r>
      <w:r w:rsidR="00A417B9">
        <w:t>.</w:t>
      </w:r>
      <w:r w:rsidR="00A417B9">
        <w:br/>
      </w:r>
      <w:r w:rsidR="00A417B9">
        <w:br/>
        <w:t>O odbyciu się danego kursu z</w:t>
      </w:r>
      <w:r>
        <w:t>decyduje liczba chętnych :</w:t>
      </w:r>
      <w:r w:rsidR="00A417B9">
        <w:t>-</w:t>
      </w:r>
      <w:r>
        <w:t xml:space="preserve">) </w:t>
      </w:r>
      <w:r w:rsidR="00CC60F9">
        <w:t>Zgłoszenia do 10.10.2017 do godz. 9:00</w:t>
      </w:r>
      <w:r>
        <w:br/>
      </w:r>
      <w:r>
        <w:br/>
      </w:r>
      <w:r w:rsidRPr="00175598">
        <w:rPr>
          <w:b/>
          <w:sz w:val="24"/>
          <w:szCs w:val="24"/>
          <w:u w:val="single"/>
        </w:rPr>
        <w:t>ZGŁOSZENIA :</w:t>
      </w:r>
    </w:p>
    <w:p w:rsidR="00230180" w:rsidRDefault="00230180" w:rsidP="002F344C">
      <w:pPr>
        <w:spacing w:after="0"/>
        <w:rPr>
          <w:sz w:val="24"/>
          <w:szCs w:val="24"/>
        </w:rPr>
      </w:pPr>
      <w:r>
        <w:rPr>
          <w:sz w:val="24"/>
          <w:szCs w:val="24"/>
        </w:rPr>
        <w:t>Hufiec Pracy w Przemkowie ul. Leśna Góra 3, tel.  76 831-91-36</w:t>
      </w:r>
    </w:p>
    <w:p w:rsidR="00230180" w:rsidRDefault="00230180" w:rsidP="002F344C">
      <w:pPr>
        <w:spacing w:after="0"/>
        <w:rPr>
          <w:sz w:val="24"/>
          <w:szCs w:val="24"/>
        </w:rPr>
      </w:pPr>
      <w:r>
        <w:rPr>
          <w:sz w:val="24"/>
          <w:szCs w:val="24"/>
        </w:rPr>
        <w:t>DWK OHP we Wrocławiu /</w:t>
      </w:r>
      <w:r>
        <w:t>Monika Skrzydło</w:t>
      </w:r>
      <w:r>
        <w:rPr>
          <w:sz w:val="24"/>
          <w:szCs w:val="24"/>
        </w:rPr>
        <w:t xml:space="preserve">  </w:t>
      </w:r>
      <w:r>
        <w:t>tel. 71 780 92 91</w:t>
      </w:r>
    </w:p>
    <w:p w:rsidR="002F344C" w:rsidRDefault="002F344C" w:rsidP="002F344C">
      <w:pPr>
        <w:spacing w:after="0"/>
        <w:rPr>
          <w:sz w:val="24"/>
          <w:szCs w:val="24"/>
        </w:rPr>
      </w:pPr>
    </w:p>
    <w:p w:rsidR="002F344C" w:rsidRPr="002F344C" w:rsidRDefault="002F344C" w:rsidP="002F344C">
      <w:pPr>
        <w:spacing w:after="0"/>
        <w:rPr>
          <w:sz w:val="24"/>
          <w:szCs w:val="24"/>
        </w:rPr>
      </w:pPr>
    </w:p>
    <w:sectPr w:rsidR="002F344C" w:rsidRPr="002F344C" w:rsidSect="0023018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565C0"/>
    <w:multiLevelType w:val="multilevel"/>
    <w:tmpl w:val="0E2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A"/>
    <w:rsid w:val="00175598"/>
    <w:rsid w:val="00230180"/>
    <w:rsid w:val="002445C4"/>
    <w:rsid w:val="002F344C"/>
    <w:rsid w:val="003E5249"/>
    <w:rsid w:val="006B5F07"/>
    <w:rsid w:val="006F2B5C"/>
    <w:rsid w:val="007D1BBA"/>
    <w:rsid w:val="008439CF"/>
    <w:rsid w:val="009F7B6F"/>
    <w:rsid w:val="00A346EB"/>
    <w:rsid w:val="00A40C86"/>
    <w:rsid w:val="00A417B9"/>
    <w:rsid w:val="00B41F4A"/>
    <w:rsid w:val="00C60A2E"/>
    <w:rsid w:val="00CC60F9"/>
    <w:rsid w:val="00D332C4"/>
    <w:rsid w:val="00D512E6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E0B4-792F-4B21-8E99-40B7603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49"/>
  </w:style>
  <w:style w:type="paragraph" w:styleId="Nagwek1">
    <w:name w:val="heading 1"/>
    <w:basedOn w:val="Normalny"/>
    <w:link w:val="Nagwek1Znak"/>
    <w:uiPriority w:val="9"/>
    <w:qFormat/>
    <w:rsid w:val="00B41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F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azwisko">
    <w:name w:val="nazwisko"/>
    <w:basedOn w:val="Normalny"/>
    <w:rsid w:val="00B4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B4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rodlo">
    <w:name w:val="zrodlo"/>
    <w:basedOn w:val="Normalny"/>
    <w:rsid w:val="00B4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F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zdjecia">
    <w:name w:val="opiszdjecia"/>
    <w:basedOn w:val="Normalny"/>
    <w:rsid w:val="00B4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zdjecia">
    <w:name w:val="autorzdjecia"/>
    <w:basedOn w:val="Domylnaczcionkaakapitu"/>
    <w:rsid w:val="00B41F4A"/>
  </w:style>
  <w:style w:type="character" w:styleId="Pogrubienie">
    <w:name w:val="Strong"/>
    <w:basedOn w:val="Domylnaczcionkaakapitu"/>
    <w:uiPriority w:val="22"/>
    <w:qFormat/>
    <w:rsid w:val="00B41F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0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99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57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USER</cp:lastModifiedBy>
  <cp:revision>2</cp:revision>
  <cp:lastPrinted>2017-10-05T07:25:00Z</cp:lastPrinted>
  <dcterms:created xsi:type="dcterms:W3CDTF">2017-10-08T05:24:00Z</dcterms:created>
  <dcterms:modified xsi:type="dcterms:W3CDTF">2017-10-08T05:24:00Z</dcterms:modified>
</cp:coreProperties>
</file>