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E0" w:rsidRPr="009F361A" w:rsidRDefault="009F361A" w:rsidP="009F361A">
      <w:pPr>
        <w:jc w:val="right"/>
        <w:rPr>
          <w:rFonts w:ascii="Times New Roman" w:hAnsi="Times New Roman" w:cs="Times New Roman"/>
          <w:sz w:val="20"/>
          <w:szCs w:val="20"/>
        </w:rPr>
      </w:pPr>
      <w:r w:rsidRPr="009F361A">
        <w:rPr>
          <w:rFonts w:ascii="Times New Roman" w:hAnsi="Times New Roman" w:cs="Times New Roman"/>
          <w:sz w:val="20"/>
          <w:szCs w:val="20"/>
        </w:rPr>
        <w:t>Polkowice, dnia 12.03.2018r.</w:t>
      </w:r>
    </w:p>
    <w:p w:rsidR="009F361A" w:rsidRDefault="009F361A" w:rsidP="009F361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9F361A">
        <w:rPr>
          <w:rFonts w:ascii="Times New Roman" w:hAnsi="Times New Roman" w:cs="Times New Roman"/>
          <w:sz w:val="20"/>
          <w:szCs w:val="20"/>
        </w:rPr>
        <w:t>Z.Szk</w:t>
      </w:r>
      <w:proofErr w:type="spellEnd"/>
      <w:r w:rsidRPr="009F361A">
        <w:rPr>
          <w:rFonts w:ascii="Times New Roman" w:hAnsi="Times New Roman" w:cs="Times New Roman"/>
          <w:sz w:val="20"/>
          <w:szCs w:val="20"/>
        </w:rPr>
        <w:t>/231/144/18</w:t>
      </w:r>
    </w:p>
    <w:p w:rsidR="009F361A" w:rsidRPr="009F361A" w:rsidRDefault="007E0F6A" w:rsidP="009F361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9F361A" w:rsidRPr="009F361A">
        <w:rPr>
          <w:rFonts w:ascii="Times New Roman" w:hAnsi="Times New Roman" w:cs="Times New Roman"/>
          <w:b/>
          <w:sz w:val="20"/>
          <w:szCs w:val="20"/>
        </w:rPr>
        <w:t>o Wszystkich Wykonawców</w:t>
      </w:r>
    </w:p>
    <w:p w:rsidR="001035E0" w:rsidRPr="009F361A" w:rsidRDefault="009F361A" w:rsidP="009F361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F361A">
        <w:rPr>
          <w:rFonts w:ascii="Times New Roman" w:hAnsi="Times New Roman" w:cs="Times New Roman"/>
          <w:sz w:val="20"/>
          <w:szCs w:val="20"/>
        </w:rPr>
        <w:t xml:space="preserve">Na podstawie art. 38 ust. 2  ustawy Prawo zamówień publicznych przekazujemy treść otrzymanych zapytań wraz z wyjaśnieniami zamawiającego: </w:t>
      </w:r>
    </w:p>
    <w:p w:rsidR="001035E0" w:rsidRPr="009F361A" w:rsidRDefault="001035E0" w:rsidP="009F36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361A">
        <w:rPr>
          <w:rFonts w:ascii="Times New Roman" w:hAnsi="Times New Roman" w:cs="Times New Roman"/>
          <w:b/>
          <w:sz w:val="20"/>
          <w:szCs w:val="20"/>
        </w:rPr>
        <w:t>Pytanie 1</w:t>
      </w:r>
    </w:p>
    <w:p w:rsidR="001035E0" w:rsidRPr="009F361A" w:rsidRDefault="001035E0" w:rsidP="009F36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61A">
        <w:rPr>
          <w:rFonts w:ascii="Times New Roman" w:hAnsi="Times New Roman" w:cs="Times New Roman"/>
          <w:sz w:val="20"/>
          <w:szCs w:val="20"/>
        </w:rPr>
        <w:t>Czy Zamawiający wymaga fabrycznie nowego systemu operacyjnego,  nieużywanego oraz nieaktywowanego nigdy wcześniej na innym urządzeniu?</w:t>
      </w:r>
    </w:p>
    <w:p w:rsidR="009F361A" w:rsidRPr="009F361A" w:rsidRDefault="001035E0" w:rsidP="009F36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361A">
        <w:rPr>
          <w:rFonts w:ascii="Times New Roman" w:hAnsi="Times New Roman" w:cs="Times New Roman"/>
          <w:b/>
          <w:sz w:val="20"/>
          <w:szCs w:val="20"/>
        </w:rPr>
        <w:t xml:space="preserve">Odpowiedź:  </w:t>
      </w:r>
    </w:p>
    <w:p w:rsidR="001035E0" w:rsidRPr="009F361A" w:rsidRDefault="001035E0" w:rsidP="009F36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61A">
        <w:rPr>
          <w:rFonts w:ascii="Times New Roman" w:hAnsi="Times New Roman" w:cs="Times New Roman"/>
          <w:sz w:val="20"/>
          <w:szCs w:val="20"/>
        </w:rPr>
        <w:t>Tak. Zamawiający wymaga fabrycznie nowego systemu operacyjnego,  nieużywanego oraz nieaktywowanego nigdy wcześniej na innym urządzeniu</w:t>
      </w:r>
      <w:r w:rsidR="00437A83">
        <w:rPr>
          <w:rFonts w:ascii="Times New Roman" w:hAnsi="Times New Roman" w:cs="Times New Roman"/>
          <w:sz w:val="20"/>
          <w:szCs w:val="20"/>
        </w:rPr>
        <w:t>.</w:t>
      </w:r>
    </w:p>
    <w:p w:rsidR="009F361A" w:rsidRPr="009F361A" w:rsidRDefault="009F361A" w:rsidP="009F36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5E0" w:rsidRPr="009F361A" w:rsidRDefault="001035E0" w:rsidP="009F36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361A">
        <w:rPr>
          <w:rFonts w:ascii="Times New Roman" w:hAnsi="Times New Roman" w:cs="Times New Roman"/>
          <w:b/>
          <w:sz w:val="20"/>
          <w:szCs w:val="20"/>
        </w:rPr>
        <w:t>Pytanie 2</w:t>
      </w:r>
    </w:p>
    <w:p w:rsidR="001035E0" w:rsidRPr="009F361A" w:rsidRDefault="001035E0" w:rsidP="009F36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61A">
        <w:rPr>
          <w:rFonts w:ascii="Times New Roman" w:hAnsi="Times New Roman" w:cs="Times New Roman"/>
          <w:sz w:val="20"/>
          <w:szCs w:val="20"/>
        </w:rPr>
        <w:t>Czy Zamawiający wymaga by oprogramowanie systemowe było fabrycznie zainstalowane przez producenta komputera?</w:t>
      </w:r>
    </w:p>
    <w:p w:rsidR="009F361A" w:rsidRDefault="001035E0" w:rsidP="009F36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61A">
        <w:rPr>
          <w:rFonts w:ascii="Times New Roman" w:hAnsi="Times New Roman" w:cs="Times New Roman"/>
          <w:b/>
          <w:sz w:val="20"/>
          <w:szCs w:val="20"/>
        </w:rPr>
        <w:t>Odpowiedź:</w:t>
      </w:r>
      <w:r w:rsidRPr="009F36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35E0" w:rsidRPr="009F361A" w:rsidRDefault="001035E0" w:rsidP="009F36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61A">
        <w:rPr>
          <w:rFonts w:ascii="Times New Roman" w:hAnsi="Times New Roman" w:cs="Times New Roman"/>
          <w:sz w:val="20"/>
          <w:szCs w:val="20"/>
        </w:rPr>
        <w:t>Tak. Zamawiający wymaga by oprogramowanie systemowe było fabrycznie zainstalowane przez producenta komputera</w:t>
      </w:r>
      <w:r w:rsidR="00437A83">
        <w:rPr>
          <w:rFonts w:ascii="Times New Roman" w:hAnsi="Times New Roman" w:cs="Times New Roman"/>
          <w:sz w:val="20"/>
          <w:szCs w:val="20"/>
        </w:rPr>
        <w:t>.</w:t>
      </w:r>
    </w:p>
    <w:p w:rsidR="009F361A" w:rsidRPr="009F361A" w:rsidRDefault="009F361A" w:rsidP="009F36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5E0" w:rsidRPr="009F361A" w:rsidRDefault="001035E0" w:rsidP="009F36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361A">
        <w:rPr>
          <w:rFonts w:ascii="Times New Roman" w:hAnsi="Times New Roman" w:cs="Times New Roman"/>
          <w:b/>
          <w:sz w:val="20"/>
          <w:szCs w:val="20"/>
        </w:rPr>
        <w:t>Pytanie 3</w:t>
      </w:r>
    </w:p>
    <w:p w:rsidR="001035E0" w:rsidRPr="009F361A" w:rsidRDefault="001035E0" w:rsidP="009F36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61A">
        <w:rPr>
          <w:rFonts w:ascii="Times New Roman" w:hAnsi="Times New Roman" w:cs="Times New Roman"/>
          <w:sz w:val="20"/>
          <w:szCs w:val="20"/>
        </w:rPr>
        <w:t>Czy Zamawiający wymaga aby oprogramowanie było dostarczone wraz ze stosownymi, oryginalnymi atrybutami legalności, na przykład z tzw. naklejkami GML (</w:t>
      </w:r>
      <w:proofErr w:type="spellStart"/>
      <w:r w:rsidRPr="009F361A">
        <w:rPr>
          <w:rFonts w:ascii="Times New Roman" w:hAnsi="Times New Roman" w:cs="Times New Roman"/>
          <w:sz w:val="20"/>
          <w:szCs w:val="20"/>
        </w:rPr>
        <w:t>Genuine</w:t>
      </w:r>
      <w:proofErr w:type="spellEnd"/>
      <w:r w:rsidRPr="009F361A">
        <w:rPr>
          <w:rFonts w:ascii="Times New Roman" w:hAnsi="Times New Roman" w:cs="Times New Roman"/>
          <w:sz w:val="20"/>
          <w:szCs w:val="20"/>
        </w:rPr>
        <w:t xml:space="preserve"> Microsoft </w:t>
      </w:r>
      <w:proofErr w:type="spellStart"/>
      <w:r w:rsidRPr="009F361A">
        <w:rPr>
          <w:rFonts w:ascii="Times New Roman" w:hAnsi="Times New Roman" w:cs="Times New Roman"/>
          <w:sz w:val="20"/>
          <w:szCs w:val="20"/>
        </w:rPr>
        <w:t>Label</w:t>
      </w:r>
      <w:proofErr w:type="spellEnd"/>
      <w:r w:rsidRPr="009F361A">
        <w:rPr>
          <w:rFonts w:ascii="Times New Roman" w:hAnsi="Times New Roman" w:cs="Times New Roman"/>
          <w:sz w:val="20"/>
          <w:szCs w:val="20"/>
        </w:rPr>
        <w:t>) lub naklejkami COA (</w:t>
      </w:r>
      <w:proofErr w:type="spellStart"/>
      <w:r w:rsidRPr="009F361A"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 w:rsidRPr="009F361A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F361A">
        <w:rPr>
          <w:rFonts w:ascii="Times New Roman" w:hAnsi="Times New Roman" w:cs="Times New Roman"/>
          <w:sz w:val="20"/>
          <w:szCs w:val="20"/>
        </w:rPr>
        <w:t>Authenticity</w:t>
      </w:r>
      <w:proofErr w:type="spellEnd"/>
      <w:r w:rsidRPr="009F361A">
        <w:rPr>
          <w:rFonts w:ascii="Times New Roman" w:hAnsi="Times New Roman" w:cs="Times New Roman"/>
          <w:sz w:val="20"/>
          <w:szCs w:val="20"/>
        </w:rPr>
        <w:t>) stosowanymi przez producenta sprzętu lub inną formą uwiarygodniania oryginalności wymaganą przez producenta oprogramowania stosowną w zależności od dostarczanej wersji?</w:t>
      </w:r>
    </w:p>
    <w:p w:rsidR="001035E0" w:rsidRPr="009F361A" w:rsidRDefault="001035E0" w:rsidP="009F36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361A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1035E0" w:rsidRPr="009F361A" w:rsidRDefault="001035E0" w:rsidP="009F36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61A">
        <w:rPr>
          <w:rFonts w:ascii="Times New Roman" w:hAnsi="Times New Roman" w:cs="Times New Roman"/>
          <w:sz w:val="20"/>
          <w:szCs w:val="20"/>
        </w:rPr>
        <w:t>Tak. Zamawiający wymaga aby oprogramowanie było dostarczone wraz ze stosownymi, oryginalnymi atrybutami legalności, na przykład z tzw. naklejkami GML (</w:t>
      </w:r>
      <w:proofErr w:type="spellStart"/>
      <w:r w:rsidRPr="009F361A">
        <w:rPr>
          <w:rFonts w:ascii="Times New Roman" w:hAnsi="Times New Roman" w:cs="Times New Roman"/>
          <w:sz w:val="20"/>
          <w:szCs w:val="20"/>
        </w:rPr>
        <w:t>Genuine</w:t>
      </w:r>
      <w:proofErr w:type="spellEnd"/>
      <w:r w:rsidRPr="009F361A">
        <w:rPr>
          <w:rFonts w:ascii="Times New Roman" w:hAnsi="Times New Roman" w:cs="Times New Roman"/>
          <w:sz w:val="20"/>
          <w:szCs w:val="20"/>
        </w:rPr>
        <w:t xml:space="preserve"> Microsoft </w:t>
      </w:r>
      <w:proofErr w:type="spellStart"/>
      <w:r w:rsidRPr="009F361A">
        <w:rPr>
          <w:rFonts w:ascii="Times New Roman" w:hAnsi="Times New Roman" w:cs="Times New Roman"/>
          <w:sz w:val="20"/>
          <w:szCs w:val="20"/>
        </w:rPr>
        <w:t>Label</w:t>
      </w:r>
      <w:proofErr w:type="spellEnd"/>
      <w:r w:rsidRPr="009F361A">
        <w:rPr>
          <w:rFonts w:ascii="Times New Roman" w:hAnsi="Times New Roman" w:cs="Times New Roman"/>
          <w:sz w:val="20"/>
          <w:szCs w:val="20"/>
        </w:rPr>
        <w:t>) lub naklejkami COA (</w:t>
      </w:r>
      <w:proofErr w:type="spellStart"/>
      <w:r w:rsidRPr="009F361A"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 w:rsidRPr="009F361A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F361A">
        <w:rPr>
          <w:rFonts w:ascii="Times New Roman" w:hAnsi="Times New Roman" w:cs="Times New Roman"/>
          <w:sz w:val="20"/>
          <w:szCs w:val="20"/>
        </w:rPr>
        <w:t>Authenticity</w:t>
      </w:r>
      <w:proofErr w:type="spellEnd"/>
      <w:r w:rsidRPr="009F361A">
        <w:rPr>
          <w:rFonts w:ascii="Times New Roman" w:hAnsi="Times New Roman" w:cs="Times New Roman"/>
          <w:sz w:val="20"/>
          <w:szCs w:val="20"/>
        </w:rPr>
        <w:t>) stosowanymi przez producenta sprzętu lub inną formą uwiarygodniania oryginalności wymaganą przez producenta oprogramowania stosowną w zależności od dostarczanej wersji</w:t>
      </w:r>
      <w:r w:rsidR="00437A83">
        <w:rPr>
          <w:rFonts w:ascii="Times New Roman" w:hAnsi="Times New Roman" w:cs="Times New Roman"/>
          <w:sz w:val="20"/>
          <w:szCs w:val="20"/>
        </w:rPr>
        <w:t>.</w:t>
      </w:r>
    </w:p>
    <w:p w:rsidR="009F361A" w:rsidRPr="009F361A" w:rsidRDefault="009F361A" w:rsidP="009F36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5E0" w:rsidRPr="009F361A" w:rsidRDefault="001035E0" w:rsidP="009F36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361A">
        <w:rPr>
          <w:rFonts w:ascii="Times New Roman" w:hAnsi="Times New Roman" w:cs="Times New Roman"/>
          <w:b/>
          <w:sz w:val="20"/>
          <w:szCs w:val="20"/>
        </w:rPr>
        <w:t>Pytanie 4</w:t>
      </w:r>
    </w:p>
    <w:p w:rsidR="001035E0" w:rsidRPr="009F361A" w:rsidRDefault="001035E0" w:rsidP="009F36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61A">
        <w:rPr>
          <w:rFonts w:ascii="Times New Roman" w:hAnsi="Times New Roman" w:cs="Times New Roman"/>
          <w:sz w:val="20"/>
          <w:szCs w:val="20"/>
        </w:rPr>
        <w:t>Czy w momencie odbioru towaru Zamawiający przewiduje zastosowanie procedury sprawdzającej legalność zainstalowanego oprogramowania? W jaki sposób będzie przebiegała ta procedura?</w:t>
      </w:r>
    </w:p>
    <w:p w:rsidR="009F361A" w:rsidRPr="009F361A" w:rsidRDefault="001035E0" w:rsidP="009F36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361A">
        <w:rPr>
          <w:rFonts w:ascii="Times New Roman" w:hAnsi="Times New Roman" w:cs="Times New Roman"/>
          <w:b/>
          <w:sz w:val="20"/>
          <w:szCs w:val="20"/>
        </w:rPr>
        <w:t xml:space="preserve">Odpowiedź:  </w:t>
      </w:r>
    </w:p>
    <w:p w:rsidR="001035E0" w:rsidRPr="009F361A" w:rsidRDefault="001035E0" w:rsidP="009F36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61A">
        <w:rPr>
          <w:rFonts w:ascii="Times New Roman" w:hAnsi="Times New Roman" w:cs="Times New Roman"/>
          <w:sz w:val="20"/>
          <w:szCs w:val="20"/>
        </w:rPr>
        <w:t>Nie. Zamawiający</w:t>
      </w:r>
      <w:r w:rsidR="009F361A">
        <w:rPr>
          <w:rFonts w:ascii="Times New Roman" w:hAnsi="Times New Roman" w:cs="Times New Roman"/>
          <w:sz w:val="20"/>
          <w:szCs w:val="20"/>
        </w:rPr>
        <w:t xml:space="preserve"> </w:t>
      </w:r>
      <w:r w:rsidRPr="009F361A">
        <w:rPr>
          <w:rFonts w:ascii="Times New Roman" w:hAnsi="Times New Roman" w:cs="Times New Roman"/>
          <w:sz w:val="20"/>
          <w:szCs w:val="20"/>
        </w:rPr>
        <w:t>w momencie procedury odbioru nie przewiduje procedury sprawdz</w:t>
      </w:r>
      <w:r w:rsidR="00CA6320">
        <w:rPr>
          <w:rFonts w:ascii="Times New Roman" w:hAnsi="Times New Roman" w:cs="Times New Roman"/>
          <w:sz w:val="20"/>
          <w:szCs w:val="20"/>
        </w:rPr>
        <w:t>a</w:t>
      </w:r>
      <w:r w:rsidRPr="009F361A">
        <w:rPr>
          <w:rFonts w:ascii="Times New Roman" w:hAnsi="Times New Roman" w:cs="Times New Roman"/>
          <w:sz w:val="20"/>
          <w:szCs w:val="20"/>
        </w:rPr>
        <w:t>j</w:t>
      </w:r>
      <w:r w:rsidR="00CA6320">
        <w:rPr>
          <w:rFonts w:ascii="Times New Roman" w:hAnsi="Times New Roman" w:cs="Times New Roman"/>
          <w:sz w:val="20"/>
          <w:szCs w:val="20"/>
        </w:rPr>
        <w:t>ą</w:t>
      </w:r>
      <w:r w:rsidRPr="009F361A">
        <w:rPr>
          <w:rFonts w:ascii="Times New Roman" w:hAnsi="Times New Roman" w:cs="Times New Roman"/>
          <w:sz w:val="20"/>
          <w:szCs w:val="20"/>
        </w:rPr>
        <w:t>cej legalność oprogramowania.</w:t>
      </w:r>
    </w:p>
    <w:p w:rsidR="001035E0" w:rsidRPr="009F361A" w:rsidRDefault="001035E0" w:rsidP="009F36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5E0" w:rsidRPr="009F361A" w:rsidRDefault="001035E0" w:rsidP="009F36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361A">
        <w:rPr>
          <w:rFonts w:ascii="Times New Roman" w:hAnsi="Times New Roman" w:cs="Times New Roman"/>
          <w:b/>
          <w:sz w:val="20"/>
          <w:szCs w:val="20"/>
        </w:rPr>
        <w:t>Pytanie 5</w:t>
      </w:r>
    </w:p>
    <w:p w:rsidR="001035E0" w:rsidRPr="009F361A" w:rsidRDefault="001035E0" w:rsidP="009F36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61A">
        <w:rPr>
          <w:rFonts w:ascii="Times New Roman" w:hAnsi="Times New Roman" w:cs="Times New Roman"/>
          <w:sz w:val="20"/>
          <w:szCs w:val="20"/>
        </w:rPr>
        <w:t>Czy zamawiający dopuszcza możliwość przeprowadzenia weryfikacji oryginalności dostarczonych programów komputerowych u Producenta oprogramowania jako elementu procedury odbioru?</w:t>
      </w:r>
    </w:p>
    <w:p w:rsidR="001035E0" w:rsidRPr="009F361A" w:rsidRDefault="001035E0" w:rsidP="009F36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361A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1035E0" w:rsidRPr="009F361A" w:rsidRDefault="001035E0" w:rsidP="009F36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61A">
        <w:rPr>
          <w:rFonts w:ascii="Times New Roman" w:hAnsi="Times New Roman" w:cs="Times New Roman"/>
          <w:sz w:val="20"/>
          <w:szCs w:val="20"/>
        </w:rPr>
        <w:t xml:space="preserve">Zamawiający zastrzega sobie możliwość przeprowadzenia </w:t>
      </w:r>
      <w:r w:rsidR="00437A83">
        <w:rPr>
          <w:rFonts w:ascii="Times New Roman" w:hAnsi="Times New Roman" w:cs="Times New Roman"/>
          <w:sz w:val="20"/>
          <w:szCs w:val="20"/>
        </w:rPr>
        <w:t xml:space="preserve">weryfikacji </w:t>
      </w:r>
      <w:r w:rsidRPr="009F361A">
        <w:rPr>
          <w:rFonts w:ascii="Times New Roman" w:hAnsi="Times New Roman" w:cs="Times New Roman"/>
          <w:sz w:val="20"/>
          <w:szCs w:val="20"/>
        </w:rPr>
        <w:t>oryginalności dostarczonych programów komputerowych u producenta</w:t>
      </w:r>
      <w:r w:rsidR="00437A83">
        <w:rPr>
          <w:rFonts w:ascii="Times New Roman" w:hAnsi="Times New Roman" w:cs="Times New Roman"/>
          <w:sz w:val="20"/>
          <w:szCs w:val="20"/>
        </w:rPr>
        <w:t xml:space="preserve"> oprogramowania</w:t>
      </w:r>
      <w:r w:rsidRPr="009F361A">
        <w:rPr>
          <w:rFonts w:ascii="Times New Roman" w:hAnsi="Times New Roman" w:cs="Times New Roman"/>
          <w:sz w:val="20"/>
          <w:szCs w:val="20"/>
        </w:rPr>
        <w:t>.</w:t>
      </w:r>
    </w:p>
    <w:p w:rsidR="001035E0" w:rsidRPr="009F361A" w:rsidRDefault="001035E0" w:rsidP="009F36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E69" w:rsidRPr="00CA6320" w:rsidRDefault="00A51E69" w:rsidP="009F36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6320">
        <w:rPr>
          <w:rFonts w:ascii="Times New Roman" w:hAnsi="Times New Roman" w:cs="Times New Roman"/>
          <w:b/>
          <w:sz w:val="20"/>
          <w:szCs w:val="20"/>
        </w:rPr>
        <w:t xml:space="preserve">Pytanie 6 </w:t>
      </w:r>
    </w:p>
    <w:p w:rsidR="001035E0" w:rsidRPr="009F361A" w:rsidRDefault="001035E0" w:rsidP="009F36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61A">
        <w:rPr>
          <w:rFonts w:ascii="Times New Roman" w:hAnsi="Times New Roman" w:cs="Times New Roman"/>
          <w:sz w:val="20"/>
          <w:szCs w:val="20"/>
        </w:rPr>
        <w:t>W SIWZ nie ma informacji nt. szafy dla serwera. Nie istnieje szafka wisząca zdolna pomieścić serwer w podanej konfiguracji (min. 800mm głębokości). W związku z tym czy jest przewidziane miejsce na serwer w istniejącej szafie RACK?</w:t>
      </w:r>
    </w:p>
    <w:p w:rsidR="00A51E69" w:rsidRPr="00CA6320" w:rsidRDefault="00A51E69" w:rsidP="009F36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6320">
        <w:rPr>
          <w:rFonts w:ascii="Times New Roman" w:hAnsi="Times New Roman" w:cs="Times New Roman"/>
          <w:b/>
          <w:sz w:val="20"/>
          <w:szCs w:val="20"/>
        </w:rPr>
        <w:t xml:space="preserve">Odpowiedź: </w:t>
      </w:r>
    </w:p>
    <w:p w:rsidR="00A51E69" w:rsidRPr="009F361A" w:rsidRDefault="00A51E69" w:rsidP="009F36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61A">
        <w:rPr>
          <w:rFonts w:ascii="Times New Roman" w:hAnsi="Times New Roman" w:cs="Times New Roman"/>
          <w:sz w:val="20"/>
          <w:szCs w:val="20"/>
        </w:rPr>
        <w:t>Szafa dla serwera po stronie Zamawiającego.</w:t>
      </w:r>
    </w:p>
    <w:p w:rsidR="001035E0" w:rsidRPr="009F361A" w:rsidRDefault="001035E0" w:rsidP="009F36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E69" w:rsidRPr="00CA6320" w:rsidRDefault="00A51E69" w:rsidP="009F36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6320">
        <w:rPr>
          <w:rFonts w:ascii="Times New Roman" w:hAnsi="Times New Roman" w:cs="Times New Roman"/>
          <w:b/>
          <w:sz w:val="20"/>
          <w:szCs w:val="20"/>
        </w:rPr>
        <w:t xml:space="preserve">Pytanie 7 </w:t>
      </w:r>
    </w:p>
    <w:p w:rsidR="001035E0" w:rsidRPr="009F361A" w:rsidRDefault="001035E0" w:rsidP="009F36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61A">
        <w:rPr>
          <w:rFonts w:ascii="Times New Roman" w:hAnsi="Times New Roman" w:cs="Times New Roman"/>
          <w:sz w:val="20"/>
          <w:szCs w:val="20"/>
        </w:rPr>
        <w:t xml:space="preserve">Proszę o doprecyzowanie w jaki sposób urządzenia sieciowe mają być ze sobą połączone w sieci. W specyfikacji widnieją karty </w:t>
      </w:r>
      <w:proofErr w:type="spellStart"/>
      <w:r w:rsidRPr="009F361A">
        <w:rPr>
          <w:rFonts w:ascii="Times New Roman" w:hAnsi="Times New Roman" w:cs="Times New Roman"/>
          <w:sz w:val="20"/>
          <w:szCs w:val="20"/>
        </w:rPr>
        <w:t>WiFi</w:t>
      </w:r>
      <w:proofErr w:type="spellEnd"/>
      <w:r w:rsidRPr="009F361A">
        <w:rPr>
          <w:rFonts w:ascii="Times New Roman" w:hAnsi="Times New Roman" w:cs="Times New Roman"/>
          <w:sz w:val="20"/>
          <w:szCs w:val="20"/>
        </w:rPr>
        <w:t xml:space="preserve"> do komputerów i </w:t>
      </w:r>
      <w:proofErr w:type="spellStart"/>
      <w:r w:rsidRPr="009F361A">
        <w:rPr>
          <w:rFonts w:ascii="Times New Roman" w:hAnsi="Times New Roman" w:cs="Times New Roman"/>
          <w:sz w:val="20"/>
          <w:szCs w:val="20"/>
        </w:rPr>
        <w:t>access</w:t>
      </w:r>
      <w:proofErr w:type="spellEnd"/>
      <w:r w:rsidRPr="009F361A">
        <w:rPr>
          <w:rFonts w:ascii="Times New Roman" w:hAnsi="Times New Roman" w:cs="Times New Roman"/>
          <w:sz w:val="20"/>
          <w:szCs w:val="20"/>
        </w:rPr>
        <w:t xml:space="preserve"> point N300 (co sugeruje połączenie bezprzewodowe) oraz widnieje </w:t>
      </w:r>
      <w:proofErr w:type="spellStart"/>
      <w:r w:rsidRPr="009F361A">
        <w:rPr>
          <w:rFonts w:ascii="Times New Roman" w:hAnsi="Times New Roman" w:cs="Times New Roman"/>
          <w:sz w:val="20"/>
          <w:szCs w:val="20"/>
        </w:rPr>
        <w:t>switch</w:t>
      </w:r>
      <w:proofErr w:type="spellEnd"/>
      <w:r w:rsidRPr="009F361A">
        <w:rPr>
          <w:rFonts w:ascii="Times New Roman" w:hAnsi="Times New Roman" w:cs="Times New Roman"/>
          <w:sz w:val="20"/>
          <w:szCs w:val="20"/>
        </w:rPr>
        <w:t xml:space="preserve"> 48-portowy wraz z </w:t>
      </w:r>
      <w:proofErr w:type="spellStart"/>
      <w:r w:rsidRPr="009F361A">
        <w:rPr>
          <w:rFonts w:ascii="Times New Roman" w:hAnsi="Times New Roman" w:cs="Times New Roman"/>
          <w:sz w:val="20"/>
          <w:szCs w:val="20"/>
        </w:rPr>
        <w:t>patchpanelem</w:t>
      </w:r>
      <w:proofErr w:type="spellEnd"/>
      <w:r w:rsidRPr="009F361A">
        <w:rPr>
          <w:rFonts w:ascii="Times New Roman" w:hAnsi="Times New Roman" w:cs="Times New Roman"/>
          <w:sz w:val="20"/>
          <w:szCs w:val="20"/>
        </w:rPr>
        <w:t xml:space="preserve"> oraz infrastrukturą kablową (co sugeruje połączenie przewodowe). Czy </w:t>
      </w:r>
      <w:proofErr w:type="spellStart"/>
      <w:r w:rsidRPr="009F361A">
        <w:rPr>
          <w:rFonts w:ascii="Times New Roman" w:hAnsi="Times New Roman" w:cs="Times New Roman"/>
          <w:sz w:val="20"/>
          <w:szCs w:val="20"/>
        </w:rPr>
        <w:lastRenderedPageBreak/>
        <w:t>switch</w:t>
      </w:r>
      <w:proofErr w:type="spellEnd"/>
      <w:r w:rsidRPr="009F361A">
        <w:rPr>
          <w:rFonts w:ascii="Times New Roman" w:hAnsi="Times New Roman" w:cs="Times New Roman"/>
          <w:sz w:val="20"/>
          <w:szCs w:val="20"/>
        </w:rPr>
        <w:t xml:space="preserve"> ma być zgodny z już istniejącą siecią w ZS zgodnie przyjętym standardem? Czy ma być tego samego producenta co </w:t>
      </w:r>
      <w:proofErr w:type="spellStart"/>
      <w:r w:rsidRPr="009F361A">
        <w:rPr>
          <w:rFonts w:ascii="Times New Roman" w:hAnsi="Times New Roman" w:cs="Times New Roman"/>
          <w:sz w:val="20"/>
          <w:szCs w:val="20"/>
        </w:rPr>
        <w:t>switche</w:t>
      </w:r>
      <w:proofErr w:type="spellEnd"/>
      <w:r w:rsidRPr="009F361A">
        <w:rPr>
          <w:rFonts w:ascii="Times New Roman" w:hAnsi="Times New Roman" w:cs="Times New Roman"/>
          <w:sz w:val="20"/>
          <w:szCs w:val="20"/>
        </w:rPr>
        <w:t xml:space="preserve"> w istniejącej sieci oraz skonfigurowany jako kolejny węzeł?</w:t>
      </w:r>
    </w:p>
    <w:p w:rsidR="00A51E69" w:rsidRPr="00CA6320" w:rsidRDefault="00A51E69" w:rsidP="009F36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6320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3F07BF" w:rsidRPr="003F07BF" w:rsidRDefault="00A51E69" w:rsidP="003F07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61A">
        <w:rPr>
          <w:rFonts w:ascii="Times New Roman" w:hAnsi="Times New Roman" w:cs="Times New Roman"/>
          <w:sz w:val="20"/>
          <w:szCs w:val="20"/>
        </w:rPr>
        <w:t xml:space="preserve">Zamawiający w </w:t>
      </w:r>
      <w:proofErr w:type="spellStart"/>
      <w:r w:rsidRPr="009F361A">
        <w:rPr>
          <w:rFonts w:ascii="Times New Roman" w:hAnsi="Times New Roman" w:cs="Times New Roman"/>
          <w:sz w:val="20"/>
          <w:szCs w:val="20"/>
        </w:rPr>
        <w:t>siwz</w:t>
      </w:r>
      <w:proofErr w:type="spellEnd"/>
      <w:r w:rsidRPr="009F361A">
        <w:rPr>
          <w:rFonts w:ascii="Times New Roman" w:hAnsi="Times New Roman" w:cs="Times New Roman"/>
          <w:sz w:val="20"/>
          <w:szCs w:val="20"/>
        </w:rPr>
        <w:t xml:space="preserve"> przewidział zarówno możliwość podłączenia bezprzewodowego jak i przewodowego urządzeń. Switch winien być zgodny z już istniejącą siecią ZS zgodnie z przyj</w:t>
      </w:r>
      <w:r w:rsidR="009F361A" w:rsidRPr="009F361A">
        <w:rPr>
          <w:rFonts w:ascii="Times New Roman" w:hAnsi="Times New Roman" w:cs="Times New Roman"/>
          <w:sz w:val="20"/>
          <w:szCs w:val="20"/>
        </w:rPr>
        <w:t>ę</w:t>
      </w:r>
      <w:r w:rsidRPr="009F361A">
        <w:rPr>
          <w:rFonts w:ascii="Times New Roman" w:hAnsi="Times New Roman" w:cs="Times New Roman"/>
          <w:sz w:val="20"/>
          <w:szCs w:val="20"/>
        </w:rPr>
        <w:t>tym standardem.</w:t>
      </w:r>
      <w:r w:rsidR="009F361A" w:rsidRPr="009F361A">
        <w:rPr>
          <w:rFonts w:ascii="Times New Roman" w:hAnsi="Times New Roman" w:cs="Times New Roman"/>
          <w:sz w:val="20"/>
          <w:szCs w:val="20"/>
        </w:rPr>
        <w:t xml:space="preserve"> </w:t>
      </w:r>
      <w:r w:rsidR="00635596">
        <w:rPr>
          <w:rFonts w:ascii="Times New Roman" w:hAnsi="Times New Roman" w:cs="Times New Roman"/>
          <w:sz w:val="20"/>
          <w:szCs w:val="20"/>
        </w:rPr>
        <w:t xml:space="preserve">Wymaganym jest aby oferowany asortyment był kompatybilny z siecią istniejącą. </w:t>
      </w:r>
      <w:r w:rsidR="003F07BF" w:rsidRPr="003F07BF">
        <w:rPr>
          <w:rFonts w:ascii="Times New Roman" w:hAnsi="Times New Roman" w:cs="Times New Roman"/>
          <w:sz w:val="20"/>
          <w:szCs w:val="20"/>
        </w:rPr>
        <w:t xml:space="preserve">Urządzenie sieciowe w postaci </w:t>
      </w:r>
      <w:proofErr w:type="spellStart"/>
      <w:r w:rsidR="003F07BF" w:rsidRPr="003F07BF">
        <w:rPr>
          <w:rFonts w:ascii="Times New Roman" w:hAnsi="Times New Roman" w:cs="Times New Roman"/>
          <w:sz w:val="20"/>
          <w:szCs w:val="20"/>
        </w:rPr>
        <w:t>switcha</w:t>
      </w:r>
      <w:proofErr w:type="spellEnd"/>
      <w:r w:rsidR="003F07BF" w:rsidRPr="003F07BF">
        <w:rPr>
          <w:rFonts w:ascii="Times New Roman" w:hAnsi="Times New Roman" w:cs="Times New Roman"/>
          <w:sz w:val="20"/>
          <w:szCs w:val="20"/>
        </w:rPr>
        <w:t>, które będzie zakupione w ramach przedmiotu zamówienia i podpięte do istniejącego węzła (w węźle tym znajduje się Switch D-Link DES-1210-28), powinno być skonfigurowane jako kolejny węzeł zgodnie ze standardem istniejącym na terenie placówki. Na terenie szkoły wykonana jest instalacja przewodowa natynkowa z gniazdami abonenckimi.</w:t>
      </w:r>
    </w:p>
    <w:p w:rsidR="001035E0" w:rsidRPr="009F361A" w:rsidRDefault="001035E0" w:rsidP="009F36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320" w:rsidRPr="00CA6320" w:rsidRDefault="00CA6320" w:rsidP="009F36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6320">
        <w:rPr>
          <w:rFonts w:ascii="Times New Roman" w:hAnsi="Times New Roman" w:cs="Times New Roman"/>
          <w:b/>
          <w:sz w:val="20"/>
          <w:szCs w:val="20"/>
        </w:rPr>
        <w:t>Pytanie 8</w:t>
      </w:r>
    </w:p>
    <w:p w:rsidR="001035E0" w:rsidRDefault="001035E0" w:rsidP="009F36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61A">
        <w:rPr>
          <w:rFonts w:ascii="Times New Roman" w:hAnsi="Times New Roman" w:cs="Times New Roman"/>
          <w:sz w:val="20"/>
          <w:szCs w:val="20"/>
        </w:rPr>
        <w:t xml:space="preserve">Czy w Części 2, pkt. 3 chodzi o licencję CAL (ang. Client Access License)? Czy stacje robocze i serwer mają być skonfigurowane do pracy w domenie Active Directory? </w:t>
      </w:r>
    </w:p>
    <w:p w:rsidR="00CA6320" w:rsidRPr="00CA6320" w:rsidRDefault="00CA6320" w:rsidP="009F36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6320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CA6320" w:rsidRPr="009F361A" w:rsidRDefault="00CA6320" w:rsidP="009F36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Tak. Zamawiający opisał licencję C</w:t>
      </w:r>
      <w:r w:rsidR="00437A83"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z w:val="20"/>
          <w:szCs w:val="20"/>
        </w:rPr>
        <w:t>. Stacje robocze i serwer maja być skonfigurowane do pracy w domenie Active Directory.</w:t>
      </w:r>
    </w:p>
    <w:p w:rsidR="002E60EA" w:rsidRDefault="00CF74F5" w:rsidP="009F36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7FEF" w:rsidRPr="00507FEF" w:rsidRDefault="00507FEF" w:rsidP="009F36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7FEF">
        <w:rPr>
          <w:rFonts w:ascii="Times New Roman" w:hAnsi="Times New Roman" w:cs="Times New Roman"/>
          <w:b/>
          <w:sz w:val="20"/>
          <w:szCs w:val="20"/>
        </w:rPr>
        <w:t>Pytanie 9</w:t>
      </w:r>
    </w:p>
    <w:p w:rsidR="00507FEF" w:rsidRPr="00507FEF" w:rsidRDefault="00507FEF" w:rsidP="00507F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FEF">
        <w:rPr>
          <w:rFonts w:ascii="Times New Roman" w:hAnsi="Times New Roman" w:cs="Times New Roman"/>
          <w:sz w:val="20"/>
          <w:szCs w:val="20"/>
        </w:rPr>
        <w:t>Zamawiający wymaga procesora z pamięcią cache 4MB. Informujemy, że w urządzeniach mobilnych nie instaluje się procesorów posiadających taką ilość pamięci cache. W zdecydowanej większości są to 3MB. Czasem w bardzo wydajnych i drogich procesorach stosuje się 6MB lub 8MB. Czy zamawiający dopuści notebooki z procesorem posiadającym 3MB pamięci cache?</w:t>
      </w:r>
    </w:p>
    <w:p w:rsidR="00507FEF" w:rsidRPr="00507FEF" w:rsidRDefault="00507FEF" w:rsidP="00507F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7FEF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507FEF" w:rsidRPr="00507FEF" w:rsidRDefault="00507FEF" w:rsidP="00507F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FEF">
        <w:rPr>
          <w:rFonts w:ascii="Times New Roman" w:hAnsi="Times New Roman" w:cs="Times New Roman"/>
          <w:sz w:val="20"/>
          <w:szCs w:val="20"/>
        </w:rPr>
        <w:t>Zgodnie z przedmiotem zamówienia o minimalnych wymaganiach zamawiającego w części 1, wymagane jest minimum 4MB cache i zamawiający nie dopuszcza notebooków z procesorami posiadającymi mniejszą pamięć niż 4MB cache.</w:t>
      </w:r>
    </w:p>
    <w:p w:rsidR="00507FEF" w:rsidRDefault="00507FEF" w:rsidP="00507F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7FEF" w:rsidRPr="00507FEF" w:rsidRDefault="00507FEF" w:rsidP="00507F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7FEF">
        <w:rPr>
          <w:rFonts w:ascii="Times New Roman" w:hAnsi="Times New Roman" w:cs="Times New Roman"/>
          <w:b/>
          <w:sz w:val="20"/>
          <w:szCs w:val="20"/>
        </w:rPr>
        <w:t>Pytanie 10:</w:t>
      </w:r>
    </w:p>
    <w:p w:rsidR="00507FEF" w:rsidRPr="00507FEF" w:rsidRDefault="00507FEF" w:rsidP="00507F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FEF">
        <w:rPr>
          <w:rFonts w:ascii="Times New Roman" w:hAnsi="Times New Roman" w:cs="Times New Roman"/>
          <w:sz w:val="20"/>
          <w:szCs w:val="20"/>
        </w:rPr>
        <w:t>Specyfikacja notebooków zawiera sprzeczne wymagania dotyczące rozdzielczości matrycy. W jednym miejscu jest podane 17,3” FHD (FHD to rozdzielczość 1920 x 1080) a poniżej jest podana rozdzielczość ekranu 1366 x 768 (HD). Jaka jest właściwa minimalna wymagana rozdzielczość?</w:t>
      </w:r>
    </w:p>
    <w:p w:rsidR="00507FEF" w:rsidRPr="00507FEF" w:rsidRDefault="00507FEF" w:rsidP="00507F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7FEF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507FEF" w:rsidRDefault="00507FEF" w:rsidP="00507F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FEF">
        <w:rPr>
          <w:rFonts w:ascii="Times New Roman" w:hAnsi="Times New Roman" w:cs="Times New Roman"/>
          <w:sz w:val="20"/>
          <w:szCs w:val="20"/>
        </w:rPr>
        <w:t>Wymagana minimalna rozdzielczość to 1366 x 768 (HD). Błędnie został umieszczony w SIWZ-</w:t>
      </w:r>
      <w:proofErr w:type="spellStart"/>
      <w:r w:rsidRPr="00507FEF">
        <w:rPr>
          <w:rFonts w:ascii="Times New Roman" w:hAnsi="Times New Roman" w:cs="Times New Roman"/>
          <w:sz w:val="20"/>
          <w:szCs w:val="20"/>
        </w:rPr>
        <w:t>ie</w:t>
      </w:r>
      <w:proofErr w:type="spellEnd"/>
      <w:r w:rsidRPr="00507FEF">
        <w:rPr>
          <w:rFonts w:ascii="Times New Roman" w:hAnsi="Times New Roman" w:cs="Times New Roman"/>
          <w:sz w:val="20"/>
          <w:szCs w:val="20"/>
        </w:rPr>
        <w:t xml:space="preserve"> przy ekranie 17,3’’ zapis o rozdzielczość FHD</w:t>
      </w:r>
      <w:r w:rsidR="00595C35">
        <w:rPr>
          <w:rFonts w:ascii="Times New Roman" w:hAnsi="Times New Roman" w:cs="Times New Roman"/>
          <w:sz w:val="20"/>
          <w:szCs w:val="20"/>
        </w:rPr>
        <w:t xml:space="preserve">.  </w:t>
      </w:r>
      <w:r w:rsidR="003F07BF">
        <w:rPr>
          <w:rFonts w:ascii="Times New Roman" w:hAnsi="Times New Roman" w:cs="Times New Roman"/>
          <w:sz w:val="20"/>
          <w:szCs w:val="20"/>
        </w:rPr>
        <w:t xml:space="preserve">Zamawiający informuje, że treść </w:t>
      </w:r>
      <w:proofErr w:type="spellStart"/>
      <w:r w:rsidR="003F07BF">
        <w:rPr>
          <w:rFonts w:ascii="Times New Roman" w:hAnsi="Times New Roman" w:cs="Times New Roman"/>
          <w:sz w:val="20"/>
          <w:szCs w:val="20"/>
        </w:rPr>
        <w:t>siwz</w:t>
      </w:r>
      <w:proofErr w:type="spellEnd"/>
      <w:r w:rsidR="003F07BF">
        <w:rPr>
          <w:rFonts w:ascii="Times New Roman" w:hAnsi="Times New Roman" w:cs="Times New Roman"/>
          <w:sz w:val="20"/>
          <w:szCs w:val="20"/>
        </w:rPr>
        <w:t xml:space="preserve"> w tym zakresie ulega zmianie poprzez usunięcie błędnego zapisu jw.</w:t>
      </w:r>
    </w:p>
    <w:p w:rsidR="00507FEF" w:rsidRDefault="00507FEF" w:rsidP="009F36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3F60" w:rsidRP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3F60">
        <w:rPr>
          <w:rFonts w:ascii="Times New Roman" w:hAnsi="Times New Roman" w:cs="Times New Roman"/>
          <w:b/>
          <w:sz w:val="20"/>
          <w:szCs w:val="20"/>
        </w:rPr>
        <w:t>Pytanie 11</w:t>
      </w:r>
    </w:p>
    <w:p w:rsidR="00033F60" w:rsidRP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F60">
        <w:rPr>
          <w:rFonts w:ascii="Times New Roman" w:hAnsi="Times New Roman" w:cs="Times New Roman"/>
          <w:sz w:val="20"/>
          <w:szCs w:val="20"/>
        </w:rPr>
        <w:t>Proszę określić na czym dokładnie ma polegać „Konfiguracja serwera, sieci, domeny itp.”?</w:t>
      </w:r>
    </w:p>
    <w:p w:rsidR="00033F60" w:rsidRP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3F60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033F60" w:rsidRP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F60">
        <w:rPr>
          <w:rFonts w:ascii="Times New Roman" w:hAnsi="Times New Roman" w:cs="Times New Roman"/>
          <w:sz w:val="20"/>
          <w:szCs w:val="20"/>
        </w:rPr>
        <w:t>Należy w ramach usługi skonfigurować usługę MS Active Directory, MS DNS, MS DHCP.</w:t>
      </w:r>
    </w:p>
    <w:p w:rsid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3F60" w:rsidRP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3F60">
        <w:rPr>
          <w:rFonts w:ascii="Times New Roman" w:hAnsi="Times New Roman" w:cs="Times New Roman"/>
          <w:b/>
          <w:sz w:val="20"/>
          <w:szCs w:val="20"/>
        </w:rPr>
        <w:t>Pytanie 1</w:t>
      </w:r>
      <w:r w:rsidRPr="00033F60">
        <w:rPr>
          <w:rFonts w:ascii="Times New Roman" w:hAnsi="Times New Roman" w:cs="Times New Roman"/>
          <w:b/>
          <w:sz w:val="20"/>
          <w:szCs w:val="20"/>
        </w:rPr>
        <w:t>2</w:t>
      </w:r>
    </w:p>
    <w:p w:rsidR="00033F60" w:rsidRP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F60">
        <w:rPr>
          <w:rFonts w:ascii="Times New Roman" w:hAnsi="Times New Roman" w:cs="Times New Roman"/>
          <w:sz w:val="20"/>
          <w:szCs w:val="20"/>
        </w:rPr>
        <w:t>Czy w ramach usługi ma zostać skonfigurowana usługa MS Active Directory?</w:t>
      </w:r>
    </w:p>
    <w:p w:rsidR="00033F60" w:rsidRP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3F60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033F60" w:rsidRP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F60">
        <w:rPr>
          <w:rFonts w:ascii="Times New Roman" w:hAnsi="Times New Roman" w:cs="Times New Roman"/>
          <w:sz w:val="20"/>
          <w:szCs w:val="20"/>
        </w:rPr>
        <w:t xml:space="preserve">Tak, </w:t>
      </w:r>
      <w:r>
        <w:rPr>
          <w:rFonts w:ascii="Times New Roman" w:hAnsi="Times New Roman" w:cs="Times New Roman"/>
          <w:sz w:val="20"/>
          <w:szCs w:val="20"/>
        </w:rPr>
        <w:t>jak odpowiedzi do pytania 11.</w:t>
      </w:r>
    </w:p>
    <w:p w:rsid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3F60" w:rsidRP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3F60">
        <w:rPr>
          <w:rFonts w:ascii="Times New Roman" w:hAnsi="Times New Roman" w:cs="Times New Roman"/>
          <w:b/>
          <w:sz w:val="20"/>
          <w:szCs w:val="20"/>
        </w:rPr>
        <w:t>Pytanie 13</w:t>
      </w:r>
    </w:p>
    <w:p w:rsidR="00033F60" w:rsidRP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F60">
        <w:rPr>
          <w:rFonts w:ascii="Times New Roman" w:hAnsi="Times New Roman" w:cs="Times New Roman"/>
          <w:sz w:val="20"/>
          <w:szCs w:val="20"/>
        </w:rPr>
        <w:t>Czy w ramach usługi ma zostać skonfigurowana usługa MS DNS?</w:t>
      </w:r>
    </w:p>
    <w:p w:rsidR="00033F60" w:rsidRP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3F60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033F60" w:rsidRP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F60">
        <w:rPr>
          <w:rFonts w:ascii="Times New Roman" w:hAnsi="Times New Roman" w:cs="Times New Roman"/>
          <w:sz w:val="20"/>
          <w:szCs w:val="20"/>
        </w:rPr>
        <w:t xml:space="preserve">Tak, </w:t>
      </w:r>
      <w:r>
        <w:rPr>
          <w:rFonts w:ascii="Times New Roman" w:hAnsi="Times New Roman" w:cs="Times New Roman"/>
          <w:sz w:val="20"/>
          <w:szCs w:val="20"/>
        </w:rPr>
        <w:t>jak w odpowiedzi do pytania</w:t>
      </w:r>
      <w:r w:rsidRPr="00033F60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033F60">
        <w:rPr>
          <w:rFonts w:ascii="Times New Roman" w:hAnsi="Times New Roman" w:cs="Times New Roman"/>
          <w:sz w:val="20"/>
          <w:szCs w:val="20"/>
        </w:rPr>
        <w:t>.</w:t>
      </w:r>
    </w:p>
    <w:p w:rsid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3F60" w:rsidRP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3F60">
        <w:rPr>
          <w:rFonts w:ascii="Times New Roman" w:hAnsi="Times New Roman" w:cs="Times New Roman"/>
          <w:b/>
          <w:sz w:val="20"/>
          <w:szCs w:val="20"/>
        </w:rPr>
        <w:t>Pytanie 1</w:t>
      </w:r>
      <w:r w:rsidRPr="00033F60">
        <w:rPr>
          <w:rFonts w:ascii="Times New Roman" w:hAnsi="Times New Roman" w:cs="Times New Roman"/>
          <w:b/>
          <w:sz w:val="20"/>
          <w:szCs w:val="20"/>
        </w:rPr>
        <w:t>4</w:t>
      </w:r>
    </w:p>
    <w:p w:rsidR="00033F60" w:rsidRP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F60">
        <w:rPr>
          <w:rFonts w:ascii="Times New Roman" w:hAnsi="Times New Roman" w:cs="Times New Roman"/>
          <w:sz w:val="20"/>
          <w:szCs w:val="20"/>
        </w:rPr>
        <w:t>Czy w ramach usługi ma zostać skonfigurowana usługa MS DHCP?</w:t>
      </w:r>
    </w:p>
    <w:p w:rsidR="00033F60" w:rsidRP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3F60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033F60" w:rsidRP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F60">
        <w:rPr>
          <w:rFonts w:ascii="Times New Roman" w:hAnsi="Times New Roman" w:cs="Times New Roman"/>
          <w:sz w:val="20"/>
          <w:szCs w:val="20"/>
        </w:rPr>
        <w:t xml:space="preserve">Tak, </w:t>
      </w:r>
      <w:r>
        <w:rPr>
          <w:rFonts w:ascii="Times New Roman" w:hAnsi="Times New Roman" w:cs="Times New Roman"/>
          <w:sz w:val="20"/>
          <w:szCs w:val="20"/>
        </w:rPr>
        <w:t xml:space="preserve">jak w odpowiedzi do </w:t>
      </w:r>
      <w:r w:rsidRPr="00033F60">
        <w:rPr>
          <w:rFonts w:ascii="Times New Roman" w:hAnsi="Times New Roman" w:cs="Times New Roman"/>
          <w:sz w:val="20"/>
          <w:szCs w:val="20"/>
        </w:rPr>
        <w:t>pytani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033F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033F60">
        <w:rPr>
          <w:rFonts w:ascii="Times New Roman" w:hAnsi="Times New Roman" w:cs="Times New Roman"/>
          <w:sz w:val="20"/>
          <w:szCs w:val="20"/>
        </w:rPr>
        <w:t>1.</w:t>
      </w:r>
    </w:p>
    <w:p w:rsid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3480" w:rsidRDefault="00FD3480" w:rsidP="00033F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3480" w:rsidRDefault="00FD3480" w:rsidP="00033F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3F60" w:rsidRP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33F60">
        <w:rPr>
          <w:rFonts w:ascii="Times New Roman" w:hAnsi="Times New Roman" w:cs="Times New Roman"/>
          <w:b/>
          <w:sz w:val="20"/>
          <w:szCs w:val="20"/>
        </w:rPr>
        <w:lastRenderedPageBreak/>
        <w:t>Pytanie 1</w:t>
      </w:r>
      <w:r w:rsidRPr="00033F60">
        <w:rPr>
          <w:rFonts w:ascii="Times New Roman" w:hAnsi="Times New Roman" w:cs="Times New Roman"/>
          <w:b/>
          <w:sz w:val="20"/>
          <w:szCs w:val="20"/>
        </w:rPr>
        <w:t>5</w:t>
      </w:r>
    </w:p>
    <w:p w:rsidR="00033F60" w:rsidRP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F60">
        <w:rPr>
          <w:rFonts w:ascii="Times New Roman" w:hAnsi="Times New Roman" w:cs="Times New Roman"/>
          <w:sz w:val="20"/>
          <w:szCs w:val="20"/>
        </w:rPr>
        <w:t>Czy w ramach usługi ma zostać skonfigurowana usługa MS File Server? Jeżeli tak, to proszę o informacje czy w jej ramach konieczne będzie wykonanie migracji istniejących danych i w jakiej wielkości?</w:t>
      </w:r>
    </w:p>
    <w:p w:rsidR="00033F60" w:rsidRP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3F60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033F60" w:rsidRP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F60">
        <w:rPr>
          <w:rFonts w:ascii="Times New Roman" w:hAnsi="Times New Roman" w:cs="Times New Roman"/>
          <w:sz w:val="20"/>
          <w:szCs w:val="20"/>
        </w:rPr>
        <w:t>Nie.</w:t>
      </w:r>
    </w:p>
    <w:p w:rsid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3F60" w:rsidRP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3F60">
        <w:rPr>
          <w:rFonts w:ascii="Times New Roman" w:hAnsi="Times New Roman" w:cs="Times New Roman"/>
          <w:b/>
          <w:sz w:val="20"/>
          <w:szCs w:val="20"/>
        </w:rPr>
        <w:t>Pytanie 1</w:t>
      </w:r>
      <w:r w:rsidRPr="00033F60">
        <w:rPr>
          <w:rFonts w:ascii="Times New Roman" w:hAnsi="Times New Roman" w:cs="Times New Roman"/>
          <w:b/>
          <w:sz w:val="20"/>
          <w:szCs w:val="20"/>
        </w:rPr>
        <w:t>6</w:t>
      </w:r>
    </w:p>
    <w:p w:rsidR="00033F60" w:rsidRP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F60">
        <w:rPr>
          <w:rFonts w:ascii="Times New Roman" w:hAnsi="Times New Roman" w:cs="Times New Roman"/>
          <w:sz w:val="20"/>
          <w:szCs w:val="20"/>
        </w:rPr>
        <w:t>Czy w ramach usługi ma zostać skonfigurowane inne usługi dostępne na platformie Windows Server?</w:t>
      </w:r>
    </w:p>
    <w:p w:rsidR="00033F60" w:rsidRP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F60">
        <w:rPr>
          <w:rFonts w:ascii="Times New Roman" w:hAnsi="Times New Roman" w:cs="Times New Roman"/>
          <w:sz w:val="20"/>
          <w:szCs w:val="20"/>
        </w:rPr>
        <w:t>Odpowiedź:</w:t>
      </w:r>
    </w:p>
    <w:p w:rsidR="00033F60" w:rsidRP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F60">
        <w:rPr>
          <w:rFonts w:ascii="Times New Roman" w:hAnsi="Times New Roman" w:cs="Times New Roman"/>
          <w:sz w:val="20"/>
          <w:szCs w:val="20"/>
        </w:rPr>
        <w:t>Nie.</w:t>
      </w:r>
    </w:p>
    <w:p w:rsid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3F60" w:rsidRPr="003F07BF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07BF">
        <w:rPr>
          <w:rFonts w:ascii="Times New Roman" w:hAnsi="Times New Roman" w:cs="Times New Roman"/>
          <w:b/>
          <w:sz w:val="20"/>
          <w:szCs w:val="20"/>
        </w:rPr>
        <w:t>Pytanie 1</w:t>
      </w:r>
      <w:r w:rsidRPr="003F07BF">
        <w:rPr>
          <w:rFonts w:ascii="Times New Roman" w:hAnsi="Times New Roman" w:cs="Times New Roman"/>
          <w:b/>
          <w:sz w:val="20"/>
          <w:szCs w:val="20"/>
        </w:rPr>
        <w:t>7</w:t>
      </w:r>
    </w:p>
    <w:p w:rsidR="00033F60" w:rsidRP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F60">
        <w:rPr>
          <w:rFonts w:ascii="Times New Roman" w:hAnsi="Times New Roman" w:cs="Times New Roman"/>
          <w:sz w:val="20"/>
          <w:szCs w:val="20"/>
        </w:rPr>
        <w:t>Ilu użytkowników ma dotyczyć konfiguracja domeny?</w:t>
      </w:r>
    </w:p>
    <w:p w:rsidR="00033F60" w:rsidRP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F60">
        <w:rPr>
          <w:rFonts w:ascii="Times New Roman" w:hAnsi="Times New Roman" w:cs="Times New Roman"/>
          <w:sz w:val="20"/>
          <w:szCs w:val="20"/>
        </w:rPr>
        <w:t>Odpowiedź:</w:t>
      </w:r>
    </w:p>
    <w:p w:rsid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F60">
        <w:rPr>
          <w:rFonts w:ascii="Times New Roman" w:hAnsi="Times New Roman" w:cs="Times New Roman"/>
          <w:sz w:val="20"/>
          <w:szCs w:val="20"/>
        </w:rPr>
        <w:t>16</w:t>
      </w:r>
    </w:p>
    <w:p w:rsidR="003F07BF" w:rsidRPr="00033F60" w:rsidRDefault="003F07BF" w:rsidP="0003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7BF" w:rsidRPr="003F07BF" w:rsidRDefault="003F07BF" w:rsidP="00033F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07BF">
        <w:rPr>
          <w:rFonts w:ascii="Times New Roman" w:hAnsi="Times New Roman" w:cs="Times New Roman"/>
          <w:b/>
          <w:sz w:val="20"/>
          <w:szCs w:val="20"/>
        </w:rPr>
        <w:t>Pytanie 1</w:t>
      </w:r>
      <w:r w:rsidR="00033F60" w:rsidRPr="003F07BF">
        <w:rPr>
          <w:rFonts w:ascii="Times New Roman" w:hAnsi="Times New Roman" w:cs="Times New Roman"/>
          <w:b/>
          <w:sz w:val="20"/>
          <w:szCs w:val="20"/>
        </w:rPr>
        <w:t>8</w:t>
      </w:r>
    </w:p>
    <w:p w:rsidR="00033F60" w:rsidRP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F60">
        <w:rPr>
          <w:rFonts w:ascii="Times New Roman" w:hAnsi="Times New Roman" w:cs="Times New Roman"/>
          <w:sz w:val="20"/>
          <w:szCs w:val="20"/>
        </w:rPr>
        <w:t>Czy w ramach usługi mają zostać skonfigurowane konkretne polisy? Jeżeli tak to proszę o informację jakie to mają być polisy?</w:t>
      </w:r>
    </w:p>
    <w:p w:rsidR="00033F60" w:rsidRPr="00437A83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7A83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033F60" w:rsidRP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F60">
        <w:rPr>
          <w:rFonts w:ascii="Times New Roman" w:hAnsi="Times New Roman" w:cs="Times New Roman"/>
          <w:sz w:val="20"/>
          <w:szCs w:val="20"/>
        </w:rPr>
        <w:t>Zamawiający wymaga zainstalowania standardowych polis.</w:t>
      </w:r>
    </w:p>
    <w:p w:rsidR="003F07BF" w:rsidRDefault="003F07BF" w:rsidP="0003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7BF" w:rsidRPr="003F07BF" w:rsidRDefault="003F07BF" w:rsidP="00033F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07BF">
        <w:rPr>
          <w:rFonts w:ascii="Times New Roman" w:hAnsi="Times New Roman" w:cs="Times New Roman"/>
          <w:b/>
          <w:sz w:val="20"/>
          <w:szCs w:val="20"/>
        </w:rPr>
        <w:t>Pytanie 1</w:t>
      </w:r>
      <w:r w:rsidR="00033F60" w:rsidRPr="003F07BF">
        <w:rPr>
          <w:rFonts w:ascii="Times New Roman" w:hAnsi="Times New Roman" w:cs="Times New Roman"/>
          <w:b/>
          <w:sz w:val="20"/>
          <w:szCs w:val="20"/>
        </w:rPr>
        <w:t>9</w:t>
      </w:r>
    </w:p>
    <w:p w:rsidR="00033F60" w:rsidRP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F60">
        <w:rPr>
          <w:rFonts w:ascii="Times New Roman" w:hAnsi="Times New Roman" w:cs="Times New Roman"/>
          <w:sz w:val="20"/>
          <w:szCs w:val="20"/>
        </w:rPr>
        <w:t xml:space="preserve">Czy w ramach konfiguracji domeny należy podłączyć stacje robocze do nowej domeny? Jeżeli tak to proszę </w:t>
      </w:r>
      <w:r w:rsidR="00437A83">
        <w:rPr>
          <w:rFonts w:ascii="Times New Roman" w:hAnsi="Times New Roman" w:cs="Times New Roman"/>
          <w:sz w:val="20"/>
          <w:szCs w:val="20"/>
        </w:rPr>
        <w:br/>
      </w:r>
      <w:r w:rsidRPr="00033F60">
        <w:rPr>
          <w:rFonts w:ascii="Times New Roman" w:hAnsi="Times New Roman" w:cs="Times New Roman"/>
          <w:sz w:val="20"/>
          <w:szCs w:val="20"/>
        </w:rPr>
        <w:t>o odpowiedź na następujące pytania:</w:t>
      </w:r>
    </w:p>
    <w:p w:rsidR="00033F60" w:rsidRP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F60">
        <w:rPr>
          <w:rFonts w:ascii="Times New Roman" w:hAnsi="Times New Roman" w:cs="Times New Roman"/>
          <w:sz w:val="20"/>
          <w:szCs w:val="20"/>
        </w:rPr>
        <w:t>- ilu komputerów ma to dotyczyć?</w:t>
      </w:r>
    </w:p>
    <w:p w:rsidR="00033F60" w:rsidRPr="00437A83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7A83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033F60" w:rsidRP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F60">
        <w:rPr>
          <w:rFonts w:ascii="Times New Roman" w:hAnsi="Times New Roman" w:cs="Times New Roman"/>
          <w:sz w:val="20"/>
          <w:szCs w:val="20"/>
        </w:rPr>
        <w:t>16.</w:t>
      </w:r>
    </w:p>
    <w:p w:rsidR="003F07BF" w:rsidRDefault="003F07BF" w:rsidP="0003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7BF" w:rsidRPr="003F07BF" w:rsidRDefault="003F07BF" w:rsidP="00033F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07BF">
        <w:rPr>
          <w:rFonts w:ascii="Times New Roman" w:hAnsi="Times New Roman" w:cs="Times New Roman"/>
          <w:b/>
          <w:sz w:val="20"/>
          <w:szCs w:val="20"/>
        </w:rPr>
        <w:t>Pytanie 20</w:t>
      </w:r>
    </w:p>
    <w:p w:rsidR="00033F60" w:rsidRP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F60">
        <w:rPr>
          <w:rFonts w:ascii="Times New Roman" w:hAnsi="Times New Roman" w:cs="Times New Roman"/>
          <w:sz w:val="20"/>
          <w:szCs w:val="20"/>
        </w:rPr>
        <w:t>czy należy również przenieść istniejące profile użytkowników do nowej domeny? Jeżeli tak to proszę o informacj</w:t>
      </w:r>
      <w:r w:rsidR="00437A83">
        <w:rPr>
          <w:rFonts w:ascii="Times New Roman" w:hAnsi="Times New Roman" w:cs="Times New Roman"/>
          <w:sz w:val="20"/>
          <w:szCs w:val="20"/>
        </w:rPr>
        <w:t>ę</w:t>
      </w:r>
      <w:r w:rsidRPr="00033F60">
        <w:rPr>
          <w:rFonts w:ascii="Times New Roman" w:hAnsi="Times New Roman" w:cs="Times New Roman"/>
          <w:sz w:val="20"/>
          <w:szCs w:val="20"/>
        </w:rPr>
        <w:t xml:space="preserve"> jaki jest średni rozmiar profilu użytkownika?</w:t>
      </w:r>
    </w:p>
    <w:p w:rsidR="00033F60" w:rsidRPr="00437A83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7A83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033F60" w:rsidRP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F60">
        <w:rPr>
          <w:rFonts w:ascii="Times New Roman" w:hAnsi="Times New Roman" w:cs="Times New Roman"/>
          <w:sz w:val="20"/>
          <w:szCs w:val="20"/>
        </w:rPr>
        <w:t>Nie.</w:t>
      </w:r>
    </w:p>
    <w:p w:rsidR="003F07BF" w:rsidRDefault="003F07BF" w:rsidP="0003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7BF" w:rsidRPr="003F07BF" w:rsidRDefault="003F07BF" w:rsidP="00033F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07BF">
        <w:rPr>
          <w:rFonts w:ascii="Times New Roman" w:hAnsi="Times New Roman" w:cs="Times New Roman"/>
          <w:b/>
          <w:sz w:val="20"/>
          <w:szCs w:val="20"/>
        </w:rPr>
        <w:t>Pytanie 21</w:t>
      </w:r>
    </w:p>
    <w:p w:rsidR="00033F60" w:rsidRP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F60">
        <w:rPr>
          <w:rFonts w:ascii="Times New Roman" w:hAnsi="Times New Roman" w:cs="Times New Roman"/>
          <w:sz w:val="20"/>
          <w:szCs w:val="20"/>
        </w:rPr>
        <w:t>Czy w sali z notebookami jest punkt dostępowy i komunikacja po Wi-Fi?</w:t>
      </w:r>
    </w:p>
    <w:p w:rsidR="00033F60" w:rsidRP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F60">
        <w:rPr>
          <w:rFonts w:ascii="Times New Roman" w:hAnsi="Times New Roman" w:cs="Times New Roman"/>
          <w:sz w:val="20"/>
          <w:szCs w:val="20"/>
        </w:rPr>
        <w:t>Odpowiedź:</w:t>
      </w:r>
    </w:p>
    <w:p w:rsidR="00033F60" w:rsidRP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F60">
        <w:rPr>
          <w:rFonts w:ascii="Times New Roman" w:hAnsi="Times New Roman" w:cs="Times New Roman"/>
          <w:sz w:val="20"/>
          <w:szCs w:val="20"/>
        </w:rPr>
        <w:t xml:space="preserve">W sali nie ma punktu dostępowego sieci Wi-Fi. Zgodnie z przedmiotem zamówienia w części 2, pkt 6, infrastruktura sieciowa ma być wykonana jako instalacja przewodowo natynkowa z gniazdami abonenckimi </w:t>
      </w:r>
      <w:r w:rsidR="00437A83">
        <w:rPr>
          <w:rFonts w:ascii="Times New Roman" w:hAnsi="Times New Roman" w:cs="Times New Roman"/>
          <w:sz w:val="20"/>
          <w:szCs w:val="20"/>
        </w:rPr>
        <w:br/>
      </w:r>
      <w:r w:rsidRPr="00033F60">
        <w:rPr>
          <w:rFonts w:ascii="Times New Roman" w:hAnsi="Times New Roman" w:cs="Times New Roman"/>
          <w:sz w:val="20"/>
          <w:szCs w:val="20"/>
        </w:rPr>
        <w:t>z wykorzystaniem zakupionych urządzeń, zgodnych z przedmiotem zamówienia przedstawionym w części 2, pkt 4.</w:t>
      </w:r>
    </w:p>
    <w:p w:rsidR="00033F60" w:rsidRPr="00033F60" w:rsidRDefault="00033F60" w:rsidP="0003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320" w:rsidRDefault="00CA6320" w:rsidP="009F36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 udzielonymi odpowiedziami na zapytania wykonawców</w:t>
      </w:r>
      <w:r w:rsidR="00595C35">
        <w:rPr>
          <w:rFonts w:ascii="Times New Roman" w:hAnsi="Times New Roman" w:cs="Times New Roman"/>
          <w:sz w:val="20"/>
          <w:szCs w:val="20"/>
        </w:rPr>
        <w:t xml:space="preserve">, zmianą treści </w:t>
      </w:r>
      <w:proofErr w:type="spellStart"/>
      <w:r w:rsidR="00595C35">
        <w:rPr>
          <w:rFonts w:ascii="Times New Roman" w:hAnsi="Times New Roman" w:cs="Times New Roman"/>
          <w:sz w:val="20"/>
          <w:szCs w:val="20"/>
        </w:rPr>
        <w:t>siwz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oraz czasem potrzebnym na wprowadzenie zmian </w:t>
      </w:r>
      <w:r w:rsidR="00746B2B">
        <w:rPr>
          <w:rFonts w:ascii="Times New Roman" w:hAnsi="Times New Roman" w:cs="Times New Roman"/>
          <w:sz w:val="20"/>
          <w:szCs w:val="20"/>
        </w:rPr>
        <w:t xml:space="preserve">w ofertach </w:t>
      </w:r>
      <w:r>
        <w:rPr>
          <w:rFonts w:ascii="Times New Roman" w:hAnsi="Times New Roman" w:cs="Times New Roman"/>
          <w:sz w:val="20"/>
          <w:szCs w:val="20"/>
        </w:rPr>
        <w:t>zamawiający</w:t>
      </w:r>
      <w:r w:rsidR="00746B2B">
        <w:rPr>
          <w:rFonts w:ascii="Times New Roman" w:hAnsi="Times New Roman" w:cs="Times New Roman"/>
          <w:sz w:val="20"/>
          <w:szCs w:val="20"/>
        </w:rPr>
        <w:t xml:space="preserve"> zmienia termin składania ofert z dnia 16.03.2018r. godz.10</w:t>
      </w:r>
      <w:r w:rsidR="00CC57ED">
        <w:rPr>
          <w:rFonts w:ascii="Times New Roman" w:hAnsi="Times New Roman" w:cs="Times New Roman"/>
          <w:sz w:val="20"/>
          <w:szCs w:val="20"/>
        </w:rPr>
        <w:t>:00</w:t>
      </w:r>
      <w:r w:rsidR="00746B2B">
        <w:rPr>
          <w:rFonts w:ascii="Times New Roman" w:hAnsi="Times New Roman" w:cs="Times New Roman"/>
          <w:sz w:val="20"/>
          <w:szCs w:val="20"/>
        </w:rPr>
        <w:t xml:space="preserve">, na dzień 19.03.2018r. godzina 10:00. Zmianie ulega również termin otwarcia ofert na dzień 19.03.2018r. na godz. 10:15. </w:t>
      </w:r>
    </w:p>
    <w:p w:rsidR="00D04BEA" w:rsidRDefault="00D04BEA" w:rsidP="009F36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4BEA" w:rsidRDefault="00D04BEA" w:rsidP="009F36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4BEA" w:rsidRDefault="00D04BEA" w:rsidP="00D04BEA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D04BEA">
        <w:rPr>
          <w:rFonts w:ascii="Times New Roman" w:hAnsi="Times New Roman" w:cs="Times New Roman"/>
          <w:b/>
          <w:sz w:val="20"/>
          <w:szCs w:val="20"/>
        </w:rPr>
        <w:t>DYREKTOR</w:t>
      </w:r>
    </w:p>
    <w:p w:rsidR="00D04BEA" w:rsidRPr="00D04BEA" w:rsidRDefault="00D04BEA" w:rsidP="00D04BEA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Zespołu Szkół w Chocianowie</w:t>
      </w:r>
    </w:p>
    <w:p w:rsidR="00D04BEA" w:rsidRPr="00D04BEA" w:rsidRDefault="00D04BEA" w:rsidP="00D04BEA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D04BEA">
        <w:rPr>
          <w:rFonts w:ascii="Times New Roman" w:hAnsi="Times New Roman" w:cs="Times New Roman"/>
          <w:b/>
          <w:i/>
          <w:sz w:val="20"/>
          <w:szCs w:val="20"/>
        </w:rPr>
        <w:t>mgr Bożena Wiszniewska</w:t>
      </w:r>
    </w:p>
    <w:sectPr w:rsidR="00D04BEA" w:rsidRPr="00D04BEA" w:rsidSect="00111CBB">
      <w:head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F5" w:rsidRDefault="00CF74F5" w:rsidP="00111CBB">
      <w:pPr>
        <w:spacing w:after="0" w:line="240" w:lineRule="auto"/>
      </w:pPr>
      <w:r>
        <w:separator/>
      </w:r>
    </w:p>
  </w:endnote>
  <w:endnote w:type="continuationSeparator" w:id="0">
    <w:p w:rsidR="00CF74F5" w:rsidRDefault="00CF74F5" w:rsidP="0011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F5" w:rsidRDefault="00CF74F5" w:rsidP="00111CBB">
      <w:pPr>
        <w:spacing w:after="0" w:line="240" w:lineRule="auto"/>
      </w:pPr>
      <w:r>
        <w:separator/>
      </w:r>
    </w:p>
  </w:footnote>
  <w:footnote w:type="continuationSeparator" w:id="0">
    <w:p w:rsidR="00CF74F5" w:rsidRDefault="00CF74F5" w:rsidP="00111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BB" w:rsidRDefault="00111CBB">
    <w:pPr>
      <w:pStyle w:val="Nagwek"/>
    </w:pPr>
    <w:r>
      <w:rPr>
        <w:noProof/>
        <w:lang w:eastAsia="pl-PL"/>
      </w:rPr>
      <w:drawing>
        <wp:inline distT="0" distB="0" distL="0" distR="0" wp14:anchorId="21C2B744" wp14:editId="45FD7E46">
          <wp:extent cx="6651625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E0"/>
    <w:rsid w:val="00033F60"/>
    <w:rsid w:val="001035E0"/>
    <w:rsid w:val="00111CBB"/>
    <w:rsid w:val="003F07BF"/>
    <w:rsid w:val="00437A83"/>
    <w:rsid w:val="00507FEF"/>
    <w:rsid w:val="00595C35"/>
    <w:rsid w:val="005A6CBC"/>
    <w:rsid w:val="00635596"/>
    <w:rsid w:val="00706B80"/>
    <w:rsid w:val="00746B2B"/>
    <w:rsid w:val="007E0F6A"/>
    <w:rsid w:val="008F42B0"/>
    <w:rsid w:val="009F361A"/>
    <w:rsid w:val="00A51E69"/>
    <w:rsid w:val="00CA6320"/>
    <w:rsid w:val="00CC57ED"/>
    <w:rsid w:val="00CF74F5"/>
    <w:rsid w:val="00D04BEA"/>
    <w:rsid w:val="00D1549D"/>
    <w:rsid w:val="00F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CBB"/>
  </w:style>
  <w:style w:type="paragraph" w:styleId="Stopka">
    <w:name w:val="footer"/>
    <w:basedOn w:val="Normalny"/>
    <w:link w:val="StopkaZnak"/>
    <w:uiPriority w:val="99"/>
    <w:unhideWhenUsed/>
    <w:rsid w:val="00111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CBB"/>
  </w:style>
  <w:style w:type="paragraph" w:styleId="Tekstdymka">
    <w:name w:val="Balloon Text"/>
    <w:basedOn w:val="Normalny"/>
    <w:link w:val="TekstdymkaZnak"/>
    <w:uiPriority w:val="99"/>
    <w:semiHidden/>
    <w:unhideWhenUsed/>
    <w:rsid w:val="0011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CBB"/>
  </w:style>
  <w:style w:type="paragraph" w:styleId="Stopka">
    <w:name w:val="footer"/>
    <w:basedOn w:val="Normalny"/>
    <w:link w:val="StopkaZnak"/>
    <w:uiPriority w:val="99"/>
    <w:unhideWhenUsed/>
    <w:rsid w:val="00111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CBB"/>
  </w:style>
  <w:style w:type="paragraph" w:styleId="Tekstdymka">
    <w:name w:val="Balloon Text"/>
    <w:basedOn w:val="Normalny"/>
    <w:link w:val="TekstdymkaZnak"/>
    <w:uiPriority w:val="99"/>
    <w:semiHidden/>
    <w:unhideWhenUsed/>
    <w:rsid w:val="0011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44874-AF27-4510-8A72-01E74F82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3</cp:revision>
  <dcterms:created xsi:type="dcterms:W3CDTF">2018-03-12T14:23:00Z</dcterms:created>
  <dcterms:modified xsi:type="dcterms:W3CDTF">2018-03-12T14:23:00Z</dcterms:modified>
</cp:coreProperties>
</file>